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9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2-make-dot-images"/>
    <w:p>
      <w:pPr>
        <w:pStyle w:val="Heading2"/>
      </w:pPr>
      <w:r>
        <w:t xml:space="preserve">Lesson 12: Make Dot Images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make our own groups of dots.</w:t>
      </w:r>
    </w:p>
    <w:bookmarkStart w:id="33" w:name="Xcf7e79ecd35759aeb9a2896f875314853d24a70"/>
    <w:p>
      <w:pPr>
        <w:pStyle w:val="Heading3"/>
      </w:pPr>
      <w:r>
        <w:t xml:space="preserve">Warm-up: How Many Do You See: Dots in Different Colors</w:t>
      </w:r>
    </w:p>
    <w:p>
      <w:pPr>
        <w:pStyle w:val="FirstParagraph"/>
      </w:pPr>
      <w:r>
        <w:t xml:space="preserve">How many 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241251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8650.106122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1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15575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08650.250677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15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789898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08650.308442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8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789898"/>
            <wp:effectExtent b="0" l="0" r="0" t="0"/>
            <wp:docPr descr="group of dots" title="" id="31" name="Picture"/>
            <a:graphic>
              <a:graphicData uri="http://schemas.openxmlformats.org/drawingml/2006/picture">
                <pic:pic>
                  <pic:nvPicPr>
                    <pic:cNvPr descr="/app/tmp/embedder-1671008650.3703156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8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52" w:name="centers-choice-time"/>
    <w:p>
      <w:pPr>
        <w:pStyle w:val="Heading3"/>
      </w:pPr>
      <w:r>
        <w:t xml:space="preserve">12.3: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35" name="Picture"/>
            <a:graphic>
              <a:graphicData uri="http://schemas.openxmlformats.org/drawingml/2006/picture">
                <pic:pic>
                  <pic:nvPicPr>
                    <pic:cNvPr descr="/app/tmp/embedder-1671008650.4262216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Roll and Add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tmp/embedder-1671008650.4648936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tmp/embedder-1671008650.5949461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tmp/embedder-1671008650.7164135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Value of Expressions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tmp/embedder-1671008650.9775202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9" Target="media/rId4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2022-12-14T09:04:11Z</dcterms:created>
  <dcterms:modified xsi:type="dcterms:W3CDTF">2022-12-14T09:04:11Z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zJc3Fc00NwjqBhK+OuxV5muinw2Cw1nGVz7qP7l5leLok3JMobzPVS/isaBriHmOUkrmi5ZJBN3StA9PzXaWvw==</vt:lpwstr>
  </property>
</Properties>
</file>