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dilations-on-a-square-grid"/>
      <w:r>
        <w:t xml:space="preserve">Lesson 4: Dilations on a Square Grid</w:t>
      </w:r>
      <w:bookmarkEnd w:id="20"/>
    </w:p>
    <w:p>
      <w:pPr>
        <w:pStyle w:val="Heading3"/>
      </w:pPr>
      <w:bookmarkStart w:id="21" w:name="estimating-a-scale-factor"/>
      <w:r>
        <w:t xml:space="preserve">4.1: Estimating a Scale Factor</w:t>
      </w:r>
      <w:bookmarkEnd w:id="21"/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4699888" cy="837667"/>
            <wp:effectExtent b="0" l="0" r="0" t="0"/>
            <wp:docPr descr="Points A, B and C are listed horizontally, and points A and B are closer together than are points B and C." title="" id="1" name="Picture"/>
            <a:graphic>
              <a:graphicData uri="http://schemas.openxmlformats.org/drawingml/2006/picture">
                <pic:pic>
                  <pic:nvPicPr>
                    <pic:cNvPr descr="/app/tmp/embedder-1605892224.3023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8" cy="83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dilation of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. Estimate</w:t>
      </w:r>
      <w:r>
        <w:t xml:space="preserve"> </w:t>
      </w:r>
      <m:oMath>
        <m:r>
          <m:t>s</m:t>
        </m:r>
      </m:oMath>
      <w:r>
        <w:t xml:space="preserve">. Be prepared to explain your reasoning. </w:t>
      </w:r>
    </w:p>
    <w:p>
      <w:pPr>
        <w:pStyle w:val="Heading3"/>
      </w:pPr>
      <w:bookmarkStart w:id="23" w:name="dilations-on-a-grid"/>
      <w:r>
        <w:t xml:space="preserve">4.2: Dilations on a Grid</w:t>
      </w:r>
      <w:bookmarkEnd w:id="23"/>
    </w:p>
    <w:p>
      <w:pPr>
        <w:numPr>
          <w:ilvl w:val="0"/>
          <w:numId w:val="1001"/>
        </w:numPr>
      </w:pPr>
      <w:r>
        <w:t xml:space="preserve">Find the dilation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  </w:t>
      </w:r>
    </w:p>
    <w:p>
      <w:pPr>
        <w:numPr>
          <w:ilvl w:val="0"/>
          <w:numId w:val="1000"/>
        </w:numPr>
      </w:pPr>
      <w:r>
        <w:drawing>
          <wp:inline>
            <wp:extent cx="3724880" cy="2899167"/>
            <wp:effectExtent b="0" l="0" r="0" t="0"/>
            <wp:docPr descr="Rectangle A B C D and point P on a square grid. Let the lower left corner be (0 comma 0). Then A B C D is A(2 comma 9), B(8 comma 9), C(8 comma 5) and D(2 comma 5) and point P is P(3 comma 7)." title="" id="1" name="Picture"/>
            <a:graphic>
              <a:graphicData uri="http://schemas.openxmlformats.org/drawingml/2006/picture">
                <pic:pic>
                  <pic:nvPicPr>
                    <pic:cNvPr descr="/app/tmp/embedder-1605892224.3962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2899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24.44466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c4557f7e80eba03c846722cead12a9a3fb59683"/>
      <w:r>
        <w:t xml:space="preserve">4.3: Card Sort: Matching Dilations on a Coordinate Grid</w:t>
      </w:r>
      <w:bookmarkEnd w:id="26"/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The image of a circle under dilation is a circle when the center of the dilation is the center of the circle. What happens if the center of dilation is a point on the circle? Using center of dilation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 1.5, dilate the circle shown on the diagram. This diagram shows some points to try dilating. </w:t>
      </w:r>
    </w:p>
    <w:p>
      <w:pPr>
        <w:pStyle w:val="BodyText"/>
      </w:pPr>
      <w:r>
        <w:drawing>
          <wp:inline>
            <wp:extent cx="4140794" cy="3636192"/>
            <wp:effectExtent b="0" l="0" r="0" t="0"/>
            <wp:docPr descr="Five points on a circle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2224.4674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4-summary"/>
      <w:r>
        <w:t xml:space="preserve">Lesson 4 Summary</w:t>
      </w:r>
      <w:bookmarkEnd w:id="29"/>
    </w:p>
    <w:p>
      <w:pPr>
        <w:pStyle w:val="FirstParagraph"/>
      </w:pPr>
      <w:r>
        <w:t xml:space="preserve">Square grids can be useful for showing dilations. The grid is helpful especially when the center of dilation and the point(s) being dilated lie at grid points. Rather than using a ruler to measure the distance between the points, we can count grid units.</w:t>
      </w:r>
    </w:p>
    <w:p>
      <w:pPr>
        <w:pStyle w:val="BodyText"/>
      </w:pPr>
      <w:r>
        <w:t xml:space="preserve">For example, suppose we want to dilate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Since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4 grid squares to the left and 2 grid squares down from</w:t>
      </w:r>
      <w:r>
        <w:t xml:space="preserve"> </w:t>
      </w:r>
      <m:oMath>
        <m:r>
          <m:t>P</m:t>
        </m:r>
      </m:oMath>
      <w:r>
        <w:t xml:space="preserve">, the dilation will be 6 grid squares to the left and 3 grid squares down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(can you see why?). The dilated image is marked as</w:t>
      </w:r>
      <w:r>
        <w:t xml:space="preserve"> </w:t>
      </w:r>
      <m:oMath>
        <m:sSup>
          <m:e>
            <m:r>
              <m:t>Q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in the picture.</w:t>
      </w:r>
    </w:p>
    <w:p>
      <w:pPr>
        <w:pStyle w:val="BodyText"/>
      </w:pPr>
      <w:r>
        <w:drawing>
          <wp:inline>
            <wp:extent cx="2590290" cy="2266121"/>
            <wp:effectExtent b="0" l="0" r="0" t="0"/>
            <wp:docPr descr="Points P and Q and image point Q prime on a square grid. Let the lower left corner be (0 comma 0). Then the points are P(7 comma 5), Q(3 comma 3) and Q prime(1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2224.50422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the square grid comes with coordinates. The coordinate grid gives us a convenient way to</w:t>
      </w:r>
      <w:r>
        <w:t xml:space="preserve"> </w:t>
      </w:r>
      <w:r>
        <w:rPr>
          <w:i/>
        </w:rPr>
        <w:t xml:space="preserve">name</w:t>
      </w:r>
      <w:r>
        <w:t xml:space="preserve"> </w:t>
      </w:r>
      <w:r>
        <w:t xml:space="preserve">points, and sometimes the coordinates of the image can be found with just arithmetic.</w:t>
      </w:r>
    </w:p>
    <w:p>
      <w:pPr>
        <w:pStyle w:val="BodyText"/>
      </w:pPr>
      <w:r>
        <w:t xml:space="preserve">For example, to make a dilation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 2 of the triangle with coordinates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, we can just double the coordinates to get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669832" cy="2752374"/>
            <wp:effectExtent b="0" l="0" r="0" t="0"/>
            <wp:docPr descr="Dilation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2224.5447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2020-11-20T17:10:25Z</dcterms:created>
  <dcterms:modified xsi:type="dcterms:W3CDTF">2020-11-20T17:10:25Z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P6DT1M/bFqonkxOXfb5NtP3E496mG1uUN38O6z785vzMdw2PWaGeZL0ZEV0zgh/isqh27tDC6yf8aDIGcI9vFg==</vt:lpwstr>
  </property>
</Properties>
</file>