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7-make-and-break-apart-10"/>
    <w:p>
      <w:pPr>
        <w:pStyle w:val="Heading2"/>
      </w:pPr>
      <w:r>
        <w:t xml:space="preserve">Lesson 17: Make and Break Apart 10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look for groups that make 10.</w:t>
      </w:r>
    </w:p>
    <w:bookmarkStart w:id="27" w:name="X56e4efbc9de7bcfcf5d11d6adbf46a7979a72a2"/>
    <w:p>
      <w:pPr>
        <w:pStyle w:val="Heading3"/>
      </w:pPr>
      <w:r>
        <w:t xml:space="preserve">Warm-up: Estimation Exploration: 5 and 5 makes 10</w:t>
      </w:r>
    </w:p>
    <w:p>
      <w:pPr>
        <w:numPr>
          <w:ilvl w:val="0"/>
          <w:numId w:val="1002"/>
        </w:numPr>
      </w:pPr>
      <w:r>
        <w:t xml:space="preserve">How many dots are there?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691639" cy="1691639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08658.594597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39" cy="169163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2"/>
        </w:numPr>
      </w:pPr>
      <w:r>
        <w:t xml:space="preserve">How many dots are there?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04301" cy="1704301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08658.654495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301" cy="170430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Record an estimate that is: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low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about right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too high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bookmarkEnd w:id="27"/>
    <w:bookmarkStart w:id="40" w:name="make-and-break-apart-10"/>
    <w:p>
      <w:pPr>
        <w:pStyle w:val="Heading3"/>
      </w:pPr>
      <w:r>
        <w:t xml:space="preserve">17.2: Make and Break Apart 10</w:t>
      </w:r>
    </w:p>
    <w:p>
      <w:pPr>
        <w:numPr>
          <w:ilvl w:val="0"/>
          <w:numId w:val="1003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3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4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4</m:t>
        </m:r>
        <m:r>
          <m:rPr>
            <m:sty m:val="p"/>
          </m:rPr>
          <m:t>+</m:t>
        </m:r>
        <m:r>
          <m:t>6</m:t>
        </m:r>
      </m:oMath>
    </w:p>
    <w:p>
      <w:pPr>
        <w:numPr>
          <w:ilvl w:val="0"/>
          <w:numId w:val="1005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6"/>
        </w:numPr>
        <w:pStyle w:val="Compact"/>
      </w:pPr>
      <m:oMath>
        <m:r>
          <m:t>10</m:t>
        </m:r>
        <m:r>
          <m:rPr>
            <m:sty m:val="p"/>
          </m:rPr>
          <m:t>=</m:t>
        </m:r>
        <m:r>
          <m:t>2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7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08658.7162435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m:oMath>
        <m:r>
          <m:t>10</m:t>
        </m:r>
        <m:r>
          <m:rPr>
            <m:sty m:val="p"/>
          </m:rPr>
          <m:t>=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08658.775967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425126" cy="241251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08658.8741481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5126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10</m:t>
        </m:r>
      </m:oMath>
    </w:p>
    <w:p>
      <w:pPr>
        <w:numPr>
          <w:ilvl w:val="0"/>
          <w:numId w:val="1000"/>
        </w:numPr>
        <w:pStyle w:val="Compact"/>
      </w:pPr>
      <w:r>
        <w:drawing>
          <wp:inline>
            <wp:extent cx="3533101" cy="241251"/>
            <wp:effectExtent b="0" l="0" r="0" t="0"/>
            <wp:docPr descr="Bead tool with 8 counters on left and 2 on the right" title="" id="38" name="Picture"/>
            <a:graphic>
              <a:graphicData uri="http://schemas.openxmlformats.org/drawingml/2006/picture">
                <pic:pic>
                  <pic:nvPicPr>
                    <pic:cNvPr descr="/app/tmp/embedder-1671008658.9296196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101" cy="24125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0"/>
    <w:bookmarkStart w:id="59" w:name="centers-choice-time"/>
    <w:p>
      <w:pPr>
        <w:pStyle w:val="Heading3"/>
      </w:pPr>
      <w:r>
        <w:t xml:space="preserve">17.3: Centers: Choice Time</w:t>
      </w:r>
    </w:p>
    <w:p>
      <w:pPr>
        <w:pStyle w:val="FirstParagraph"/>
      </w:pPr>
      <w:r>
        <w:t xml:space="preserve">Choose a center.</w:t>
      </w:r>
    </w:p>
    <w:p>
      <w:pPr>
        <w:pStyle w:val="BodyText"/>
      </w:pPr>
      <w:r>
        <w:t xml:space="preserve">Shake and Spill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08658.9712098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Number Race</w:t>
      </w:r>
    </w:p>
    <w:p>
      <w:pPr>
        <w:pStyle w:val="BodyText"/>
      </w:pPr>
      <w:r>
        <w:drawing>
          <wp:inline>
            <wp:extent cx="4036816" cy="3519981"/>
            <wp:effectExtent b="0" l="0" r="0" t="0"/>
            <wp:docPr descr="Center. Number Race." title="" id="45" name="Picture"/>
            <a:graphic>
              <a:graphicData uri="http://schemas.openxmlformats.org/drawingml/2006/picture">
                <pic:pic>
                  <pic:nvPicPr>
                    <pic:cNvPr descr="/app/tmp/embedder-1671008659.0116313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816" cy="35199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Grab and Count</w:t>
      </w:r>
    </w:p>
    <w:p>
      <w:pPr>
        <w:pStyle w:val="BodyText"/>
      </w:pPr>
      <w:r>
        <w:drawing>
          <wp:inline>
            <wp:extent cx="5943600" cy="1860721"/>
            <wp:effectExtent b="0" l="0" r="0" t="0"/>
            <wp:docPr descr="Center. Grab and Count." title="" id="48" name="Picture"/>
            <a:graphic>
              <a:graphicData uri="http://schemas.openxmlformats.org/drawingml/2006/picture">
                <pic:pic>
                  <pic:nvPicPr>
                    <pic:cNvPr descr="/app/tmp/embedder-1671008659.0349274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60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What's Behind My Back?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51" name="Picture"/>
            <a:graphic>
              <a:graphicData uri="http://schemas.openxmlformats.org/drawingml/2006/picture">
                <pic:pic>
                  <pic:nvPicPr>
                    <pic:cNvPr descr="/app/tmp/embedder-1671008659.0598636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Pattern Blocks</w:t>
      </w:r>
    </w:p>
    <w:p>
      <w:pPr>
        <w:pStyle w:val="BodyText"/>
      </w:pPr>
      <w:r>
        <w:drawing>
          <wp:inline>
            <wp:extent cx="2971800" cy="29718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tmp/embedder-1671008659.094349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2022-12-14T09:04:19Z</dcterms:created>
  <dcterms:modified xsi:type="dcterms:W3CDTF">2022-12-14T09:04:19Z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pMimiKJtVBVgrrF2HGNr99Un5QVoGIUu2bSFpqkMpb6AzOPRzuWsSKVKEmhNB0ef7M+cg3yS2DVcPmDW3QOm4w==</vt:lpwstr>
  </property>
</Properties>
</file>