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6-finding-cone-dimensions"/>
      <w:r>
        <w:t xml:space="preserve">Unit 5 Lesson 16: Finding Cone Dimensions</w:t>
      </w:r>
      <w:bookmarkEnd w:id="20"/>
    </w:p>
    <w:p>
      <w:pPr>
        <w:pStyle w:val="Heading3"/>
      </w:pPr>
      <w:bookmarkStart w:id="21" w:name="number-talk-thirds-warm-up"/>
      <w:r>
        <w:t xml:space="preserve">1 Number Talk: Thirds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an-unknown-radius-optional"/>
      <w:r>
        <w:t xml:space="preserve">2 An Unknown Radius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1" name="Picture"/>
            <a:graphic>
              <a:graphicData uri="http://schemas.openxmlformats.org/drawingml/2006/picture">
                <pic:pic>
                  <pic:nvPicPr>
                    <pic:cNvPr descr="/app/tmp/embedder-1605894288.9446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⋅</m:t>
        </m:r>
        <m:r>
          <m:t>3</m:t>
        </m:r>
      </m:oMath>
      <w:r>
        <w:t xml:space="preserve"> What does the radius of this cone have to be? Explain how you know.</w:t>
      </w:r>
    </w:p>
    <w:p>
      <w:pPr>
        <w:pStyle w:val="Heading3"/>
      </w:pPr>
      <w:bookmarkStart w:id="26" w:name="cones-with-unknown-dimensions"/>
      <w:r>
        <w:t xml:space="preserve">3 Cones with Unknown Dimensions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1" name="Picture"/>
            <a:graphic>
              <a:graphicData uri="http://schemas.openxmlformats.org/drawingml/2006/picture">
                <pic:pic>
                  <pic:nvPicPr>
                    <pic:cNvPr descr="/app/tmp/embedder-1605894288.968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9" w:name="popcorn-deals"/>
      <w:r>
        <w:t xml:space="preserve">4 Popcorn Deals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894289.0067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2020-11-20T17:44:50Z</dcterms:created>
  <dcterms:modified xsi:type="dcterms:W3CDTF">2020-11-20T17:44:50Z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igEH6Fh+wB3ddkBrLKCjAduS5L6XRHqOXbcUQOQnJQh51tmzzgRI00f8QqFinPFXlP5xjuGdyj2WoCitqlSs4g==</vt:lpwstr>
  </property>
</Properties>
</file>