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meanings-of-division"/>
    <w:p>
      <w:pPr>
        <w:pStyle w:val="Heading2"/>
      </w:pPr>
      <w:r>
        <w:t xml:space="preserve">Unit 4 Lesson 2: Meanings of Division</w:t>
      </w:r>
    </w:p>
    <w:bookmarkEnd w:id="20"/>
    <w:bookmarkStart w:id="22" w:name="a-division-expression-warm-up"/>
    <w:p>
      <w:pPr>
        <w:pStyle w:val="Heading3"/>
      </w:pPr>
      <w:r>
        <w:t xml:space="preserve">1 A Division Expression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bookmarkEnd w:id="21"/>
    <w:bookmarkEnd w:id="22"/>
    <w:bookmarkStart w:id="30" w:name="bags-of-almonds"/>
    <w:p>
      <w:pPr>
        <w:pStyle w:val="Heading3"/>
      </w:pPr>
      <w:r>
        <w:t xml:space="preserve">2 Bags of Almonds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24" name="Picture"/>
            <a:graphic>
              <a:graphicData uri="http://schemas.openxmlformats.org/drawingml/2006/picture">
                <pic:pic>
                  <pic:nvPicPr>
                    <pic:cNvPr descr="/app/tmp/embedder-1671032825.59207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2022-12-14T15:47:06Z</dcterms:created>
  <dcterms:modified xsi:type="dcterms:W3CDTF">2022-12-14T15:47:06Z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9OXRhNFS4Ofl4k8hJon+JpmIJVwFLsOnoVx1d0xWl1XQ4ZTdvdoYuiAG7D937dJOoGBc2hGknrwk1pAHOFmUCA==</vt:lpwstr>
  </property>
</Properties>
</file>