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w:r>
        <w:t xml:space="preserve">Classify each function as odd, even, or neither.</w:t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4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−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Here is a graph of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t>≤</m:t>
        </m:r>
        <m:r>
          <m:t>x</m:t>
        </m:r>
        <m:r>
          <m:t>≤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230" cy="2186520"/>
            <wp:effectExtent b="0" l="0" r="0" t="0"/>
            <wp:docPr descr="Function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251.76954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186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even and takes the same values as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t>≤</m:t>
        </m:r>
        <m:r>
          <m:t>x</m:t>
        </m:r>
        <m:r>
          <m:t>≤</m:t>
        </m:r>
        <m:r>
          <m:t>5</m:t>
        </m:r>
      </m:oMath>
      <w:r>
        <w:t xml:space="preserve">. Sketch a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odd and takes the same values as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t>≤</m:t>
        </m:r>
        <m:r>
          <m:t>x</m:t>
        </m:r>
        <m:r>
          <m:t>≤</m:t>
        </m:r>
        <m:r>
          <m:t>5</m:t>
        </m:r>
      </m:oMath>
      <w:r>
        <w:t xml:space="preserve">. Sketch a graph of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linear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m</m:t>
        </m:r>
        <m:r>
          <m:t>x</m:t>
        </m:r>
        <m:r>
          <m:t>+</m:t>
        </m:r>
        <m:r>
          <m:t>b</m:t>
        </m:r>
      </m:oMath>
      <w:r>
        <w:t xml:space="preserve">. If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even, what can you conclude about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 </w:t>
      </w:r>
    </w:p>
    <w:p>
      <w:pPr>
        <w:numPr>
          <w:ilvl w:val="0"/>
          <w:numId w:val="1001"/>
        </w:numPr>
      </w:pPr>
      <w:r>
        <w:t xml:space="preserve">Here are the graphs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for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0266" cy="2515044"/>
            <wp:effectExtent b="0" l="0" r="0" t="0"/>
            <wp:docPr descr="Graph of 2 functions." title="" id="1" name="Picture"/>
            <a:graphic>
              <a:graphicData uri="http://schemas.openxmlformats.org/drawingml/2006/picture">
                <pic:pic>
                  <pic:nvPicPr>
                    <pic:cNvPr descr="/app/tmp/embedder-1647433252.05952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66" cy="2515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graph corresponds to each equation? Explain how you know.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Write an expression for two of the graphs in terms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415057" cy="2505951"/>
            <wp:effectExtent b="0" l="0" r="0" t="0"/>
            <wp:docPr descr="Graph of function f, a, b, c, and d." title="" id="1" name="Picture"/>
            <a:graphic>
              <a:graphicData uri="http://schemas.openxmlformats.org/drawingml/2006/picture">
                <pic:pic>
                  <pic:nvPicPr>
                    <pic:cNvPr descr="/app/tmp/embedder-1647433252.57812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57" cy="25059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Here is a graph of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230" cy="2510142"/>
            <wp:effectExtent b="0" l="0" r="0" t="0"/>
            <wp:docPr descr="Function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253.40804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5101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happens if you reflect the graph across the</w:t>
      </w:r>
      <w:r>
        <w:t xml:space="preserve"> </w:t>
      </w:r>
      <m:oMath>
        <m:r>
          <m:t>x</m:t>
        </m:r>
      </m:oMath>
      <w:r>
        <w:t xml:space="preserve">-axis and then across the</w:t>
      </w:r>
      <w:r>
        <w:t xml:space="preserve"> </w:t>
      </w:r>
      <m:oMath>
        <m:r>
          <m:t>y</m:t>
        </m:r>
      </m:oMath>
      <w:r>
        <w:t xml:space="preserve">-axis?</w:t>
      </w:r>
    </w:p>
    <w:p>
      <w:pPr>
        <w:numPr>
          <w:ilvl w:val="1"/>
          <w:numId w:val="1004"/>
        </w:numPr>
      </w:pPr>
      <w:r>
        <w:t xml:space="preserve">Is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even, odd, or neither?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2022-03-16T12:20:54Z</dcterms:created>
  <dcterms:modified xsi:type="dcterms:W3CDTF">2022-03-16T12:20:54Z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fmrhHn3SBsBrWuKxAGhQGMD6WC6iCwUmzvOu26VO15cmQlfZUfwqk/a7FYtXtiEy3tsU5FOoOUjlRVlGIGR+IQ==</vt:lpwstr>
  </property>
</Properties>
</file>