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plotting-the-weather"/>
      <w:r>
        <w:t xml:space="preserve">Lesson 5: Plotting the Weather</w:t>
      </w:r>
      <w:bookmarkEnd w:id="20"/>
    </w:p>
    <w:p>
      <w:pPr>
        <w:pStyle w:val="Heading3"/>
      </w:pPr>
      <w:bookmarkStart w:id="21" w:name="california-rain"/>
      <w:r>
        <w:t xml:space="preserve">5.1: California Rain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865557" cy="2477137"/>
            <wp:effectExtent b="0" l="0" r="0" t="0"/>
            <wp:docPr descr="Scatterplot, months, rainfall in inches." title="" id="1" name="Picture"/>
            <a:graphic>
              <a:graphicData uri="http://schemas.openxmlformats.org/drawingml/2006/picture">
                <pic:pic>
                  <pic:nvPicPr>
                    <pic:cNvPr descr="/app/tmp/embedder-1605898272.94258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557" cy="2477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data-snooping"/>
      <w:r>
        <w:t xml:space="preserve">5.2: Data Snooping</w:t>
      </w:r>
      <w:bookmarkEnd w:id="23"/>
    </w:p>
    <w:p>
      <w:pPr>
        <w:pStyle w:val="FirstParagraph"/>
      </w:pPr>
      <w:r>
        <w:t xml:space="preserve">The table shows the average high temperature in September for cities with different latitudes. Examine the data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latitude  </w:t>
            </w:r>
            <w:r>
              <w:rPr>
                <w:b/>
              </w:rPr>
              <w:t xml:space="preserve">(degrees North)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temperature </w:t>
            </w:r>
            <w:r>
              <w:rPr>
                <w:b/>
              </w:rPr>
              <w:t xml:space="preserve">(degrees Fahrenheit)</w:t>
            </w:r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Atlanta, GA</w:t>
            </w:r>
          </w:p>
        </w:tc>
        <w:tc>
          <w:p>
            <w:pPr>
              <w:pStyle w:val="Compact"/>
              <w:jc w:val="left"/>
            </w:pPr>
            <w:r>
              <w:t xml:space="preserve">33.38</w:t>
            </w:r>
          </w:p>
        </w:tc>
        <w:tc>
          <w:p>
            <w:pPr>
              <w:pStyle w:val="Compact"/>
              <w:jc w:val="left"/>
            </w:pPr>
            <w:r>
              <w:t xml:space="preserve">82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Portland, ME</w:t>
            </w:r>
          </w:p>
        </w:tc>
        <w:tc>
          <w:p>
            <w:pPr>
              <w:pStyle w:val="Compact"/>
              <w:jc w:val="left"/>
            </w:pPr>
            <w:r>
              <w:t xml:space="preserve">43.38</w:t>
            </w:r>
          </w:p>
        </w:tc>
        <w:tc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Boston, MA</w:t>
            </w:r>
          </w:p>
        </w:tc>
        <w:tc>
          <w:p>
            <w:pPr>
              <w:pStyle w:val="Compact"/>
              <w:jc w:val="left"/>
            </w:pPr>
            <w:r>
              <w:t xml:space="preserve">42.22</w:t>
            </w:r>
          </w:p>
        </w:tc>
        <w:tc>
          <w:p>
            <w:pPr>
              <w:pStyle w:val="Compact"/>
              <w:jc w:val="left"/>
            </w:pPr>
            <w:r>
              <w:t xml:space="preserve">73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Dallas, TX</w:t>
            </w:r>
          </w:p>
        </w:tc>
        <w:tc>
          <w:p>
            <w:pPr>
              <w:pStyle w:val="Compact"/>
              <w:jc w:val="left"/>
            </w:pPr>
            <w:r>
              <w:t xml:space="preserve">32.51</w:t>
            </w:r>
          </w:p>
        </w:tc>
        <w:tc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Denver, CO</w:t>
            </w:r>
          </w:p>
        </w:tc>
        <w:tc>
          <w:p>
            <w:pPr>
              <w:pStyle w:val="Compact"/>
              <w:jc w:val="left"/>
            </w:pPr>
            <w:r>
              <w:t xml:space="preserve">39.46</w:t>
            </w:r>
          </w:p>
        </w:tc>
        <w:tc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Edmonton, AB</w:t>
            </w:r>
          </w:p>
        </w:tc>
        <w:tc>
          <w:p>
            <w:pPr>
              <w:pStyle w:val="Compact"/>
              <w:jc w:val="left"/>
            </w:pPr>
            <w:r>
              <w:t xml:space="preserve">53.34</w:t>
            </w:r>
          </w:p>
        </w:tc>
        <w:tc>
          <w:p>
            <w:pPr>
              <w:pStyle w:val="Compact"/>
              <w:jc w:val="left"/>
            </w:pPr>
            <w:r>
              <w:t xml:space="preserve">62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Fairbanks, AK</w:t>
            </w:r>
          </w:p>
        </w:tc>
        <w:tc>
          <w:p>
            <w:pPr>
              <w:pStyle w:val="Compact"/>
              <w:jc w:val="left"/>
            </w:pPr>
            <w:r>
              <w:t xml:space="preserve">64.48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Juneau, AK</w:t>
            </w:r>
          </w:p>
        </w:tc>
        <w:tc>
          <w:p>
            <w:pPr>
              <w:pStyle w:val="Compact"/>
              <w:jc w:val="left"/>
            </w:pPr>
            <w:r>
              <w:t xml:space="preserve">58.22</w:t>
            </w:r>
          </w:p>
        </w:tc>
        <w:tc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Kansas City, MO</w:t>
            </w:r>
          </w:p>
        </w:tc>
        <w:tc>
          <w:p>
            <w:pPr>
              <w:pStyle w:val="Compact"/>
              <w:jc w:val="left"/>
            </w:pPr>
            <w:r>
              <w:t xml:space="preserve">39.16</w:t>
            </w:r>
          </w:p>
        </w:tc>
        <w:tc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Lincoln, NE</w:t>
            </w:r>
          </w:p>
        </w:tc>
        <w:tc>
          <w:p>
            <w:pPr>
              <w:pStyle w:val="Compact"/>
              <w:jc w:val="left"/>
            </w:pPr>
            <w:r>
              <w:t xml:space="preserve">40.51</w:t>
            </w:r>
          </w:p>
        </w:tc>
        <w:tc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Miami, FL</w:t>
            </w:r>
          </w:p>
        </w:tc>
        <w:tc>
          <w:p>
            <w:pPr>
              <w:pStyle w:val="Compact"/>
              <w:jc w:val="left"/>
            </w:pPr>
            <w:r>
              <w:t xml:space="preserve">25.45</w:t>
            </w:r>
          </w:p>
        </w:tc>
        <w:tc>
          <w:p>
            <w:pPr>
              <w:pStyle w:val="Compact"/>
              <w:jc w:val="left"/>
            </w:pPr>
            <w:r>
              <w:t xml:space="preserve">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Minneapolis, MN</w:t>
            </w:r>
          </w:p>
        </w:tc>
        <w:tc>
          <w:p>
            <w:pPr>
              <w:pStyle w:val="Compact"/>
              <w:jc w:val="left"/>
            </w:pPr>
            <w:r>
              <w:t xml:space="preserve">44.53</w:t>
            </w:r>
          </w:p>
        </w:tc>
        <w:tc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New York City, NY</w:t>
            </w:r>
          </w:p>
        </w:tc>
        <w:tc>
          <w:p>
            <w:pPr>
              <w:pStyle w:val="Compact"/>
              <w:jc w:val="left"/>
            </w:pPr>
            <w:r>
              <w:t xml:space="preserve">40.38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Orlando, FL</w:t>
            </w:r>
          </w:p>
        </w:tc>
        <w:tc>
          <w:p>
            <w:pPr>
              <w:pStyle w:val="Compact"/>
              <w:jc w:val="left"/>
            </w:pPr>
            <w:r>
              <w:t xml:space="preserve">28.26</w:t>
            </w:r>
          </w:p>
        </w:tc>
        <w:tc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Philadelphia, PA</w:t>
            </w:r>
          </w:p>
        </w:tc>
        <w:tc>
          <w:p>
            <w:pPr>
              <w:pStyle w:val="Compact"/>
              <w:jc w:val="left"/>
            </w:pPr>
            <w:r>
              <w:t xml:space="preserve">39.53</w:t>
            </w:r>
          </w:p>
        </w:tc>
        <w:tc>
          <w:p>
            <w:pPr>
              <w:pStyle w:val="Compact"/>
              <w:jc w:val="left"/>
            </w:pPr>
            <w:r>
              <w:t xml:space="preserve">78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San Antonio, TX</w:t>
            </w:r>
          </w:p>
        </w:tc>
        <w:tc>
          <w:p>
            <w:pPr>
              <w:pStyle w:val="Compact"/>
              <w:jc w:val="left"/>
            </w:pPr>
            <w:r>
              <w:t xml:space="preserve">29.32</w:t>
            </w:r>
          </w:p>
        </w:tc>
        <w:tc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San Francisco, CA</w:t>
            </w:r>
          </w:p>
        </w:tc>
        <w:tc>
          <w:p>
            <w:pPr>
              <w:pStyle w:val="Compact"/>
              <w:jc w:val="left"/>
            </w:pPr>
            <w:r>
              <w:t xml:space="preserve">37.37</w:t>
            </w:r>
          </w:p>
        </w:tc>
        <w:tc>
          <w:p>
            <w:pPr>
              <w:pStyle w:val="Compact"/>
              <w:jc w:val="left"/>
            </w:pPr>
            <w:r>
              <w:t xml:space="preserve">74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Seattle, WA</w:t>
            </w:r>
          </w:p>
        </w:tc>
        <w:tc>
          <w:p>
            <w:pPr>
              <w:pStyle w:val="Compact"/>
              <w:jc w:val="left"/>
            </w:pPr>
            <w:r>
              <w:t xml:space="preserve">47.36</w:t>
            </w:r>
          </w:p>
        </w:tc>
        <w:tc>
          <w:p>
            <w:pPr>
              <w:pStyle w:val="Compact"/>
              <w:jc w:val="left"/>
            </w:pPr>
            <w:r>
              <w:t xml:space="preserve">69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Tampa, FL</w:t>
            </w:r>
          </w:p>
        </w:tc>
        <w:tc>
          <w:p>
            <w:pPr>
              <w:pStyle w:val="Compact"/>
              <w:jc w:val="left"/>
            </w:pPr>
            <w:r>
              <w:t xml:space="preserve">27.57</w:t>
            </w:r>
          </w:p>
        </w:tc>
        <w:tc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Tucson, AZ</w:t>
            </w:r>
          </w:p>
        </w:tc>
        <w:tc>
          <w:p>
            <w:pPr>
              <w:pStyle w:val="Compact"/>
              <w:jc w:val="left"/>
            </w:pPr>
            <w:r>
              <w:t xml:space="preserve">32.13</w:t>
            </w:r>
          </w:p>
        </w:tc>
        <w:tc>
          <w:p>
            <w:pPr>
              <w:pStyle w:val="Compact"/>
              <w:jc w:val="left"/>
            </w:pPr>
            <w:r>
              <w:t xml:space="preserve">93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Yellowknife, NT </w:t>
            </w:r>
          </w:p>
        </w:tc>
        <w:tc>
          <w:p>
            <w:pPr>
              <w:pStyle w:val="Compact"/>
              <w:jc w:val="left"/>
            </w:pPr>
            <w:r>
              <w:t xml:space="preserve">62.27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</w:tbl>
    <w:p>
      <w:pPr>
        <w:numPr>
          <w:ilvl w:val="0"/>
          <w:numId w:val="1001"/>
        </w:numPr>
      </w:pPr>
      <w:r>
        <w:t xml:space="preserve">What information does each row contain?</w:t>
      </w:r>
    </w:p>
    <w:p>
      <w:pPr>
        <w:numPr>
          <w:ilvl w:val="0"/>
          <w:numId w:val="1001"/>
        </w:numPr>
      </w:pPr>
      <w:r>
        <w:t xml:space="preserve">What is the range for each variable?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Do you see an association between the two variables? If so, describe the association.</w:t>
      </w:r>
    </w:p>
    <w:p>
      <w:pPr>
        <w:pStyle w:val="Heading3"/>
      </w:pPr>
      <w:bookmarkStart w:id="24" w:name="temperature-vs.-latitude"/>
      <w:r>
        <w:t xml:space="preserve">5.3: Temperature vs. Latitude</w:t>
      </w:r>
      <w:bookmarkEnd w:id="24"/>
    </w:p>
    <w:p>
      <w:pPr>
        <w:numPr>
          <w:ilvl w:val="0"/>
          <w:numId w:val="1002"/>
        </w:numPr>
      </w:pPr>
      <w:r>
        <w:t xml:space="preserve">Make a scatter plot of the data.</w:t>
      </w:r>
    </w:p>
    <w:p>
      <w:pPr>
        <w:numPr>
          <w:ilvl w:val="0"/>
          <w:numId w:val="1000"/>
        </w:numPr>
      </w:pPr>
      <w:r>
        <w:drawing>
          <wp:inline>
            <wp:extent cx="3682065" cy="2523010"/>
            <wp:effectExtent b="0" l="0" r="0" t="0"/>
            <wp:docPr descr="A blank grid." title="" id="1" name="Picture"/>
            <a:graphic>
              <a:graphicData uri="http://schemas.openxmlformats.org/drawingml/2006/picture">
                <pic:pic>
                  <pic:nvPicPr>
                    <pic:cNvPr descr="/app/tmp/embedder-1605898272.99449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523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Describe any patterns of association that you notice.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Draw a line that fits the data. Write an equation for this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2020-11-20T18:51:14Z</dcterms:created>
  <dcterms:modified xsi:type="dcterms:W3CDTF">2020-11-20T18:51:14Z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9GneHVH72Xwzxoq3chUwu2U/cw1Nqn2e1lmWSGBnWyYHvgBGx4FRsqlMiH08KWLtKlPmPTtzzS0dTqqlLhTSzA==</vt:lpwstr>
  </property>
</Properties>
</file>