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5-practice-problems"/>
      <w:r>
        <w:t xml:space="preserve">Lesson 5 Practice Problems</w:t>
      </w:r>
      <w:bookmarkEnd w:id="20"/>
    </w:p>
    <w:p>
      <w:pPr>
        <w:numPr>
          <w:ilvl w:val="0"/>
          <w:numId w:val="1001"/>
        </w:numPr>
      </w:pPr>
      <w:r>
        <w:t xml:space="preserve">Match each quadratic expression with an equivalent expression in factored form.​​​​​​</w:t>
      </w:r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  <m:r>
          <m:t>x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  <m:r>
          <m:t>x</m:t>
        </m:r>
        <m:r>
          <m:t>+</m:t>
        </m:r>
        <m:r>
          <m:t>5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  <m:r>
          <m:t>x</m:t>
        </m:r>
        <m:r>
          <m:t>−</m:t>
        </m:r>
        <m:r>
          <m:t>7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  <m:r>
          <m:t>x</m:t>
        </m:r>
        <m:r>
          <m:t>+</m:t>
        </m:r>
        <m:r>
          <m:t>8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  <m:r>
          <m:t>x</m:t>
        </m:r>
        <m:r>
          <m:t>+</m:t>
        </m:r>
        <m:r>
          <m:t>9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+</m:t>
        </m:r>
        <m:r>
          <m:t>7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An equation of a circle is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r>
          <m:t>16</m:t>
        </m:r>
        <m: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t>+</m:t>
        </m:r>
        <m:r>
          <m:t>10</m:t>
        </m:r>
        <m:r>
          <m:t>y</m:t>
        </m:r>
        <m:r>
          <m:t>+</m:t>
        </m:r>
        <m:r>
          <m:t>25</m:t>
        </m:r>
        <m:r>
          <m:t>=</m:t>
        </m:r>
        <m:r>
          <m:t>81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What is the radius of the circle?</w:t>
      </w:r>
    </w:p>
    <w:p>
      <w:pPr>
        <w:numPr>
          <w:ilvl w:val="1"/>
          <w:numId w:val="1004"/>
        </w:numPr>
      </w:pPr>
      <w:r>
        <w:t xml:space="preserve">What is the center of the circle?</w:t>
      </w:r>
    </w:p>
    <w:p>
      <w:pPr>
        <w:numPr>
          <w:ilvl w:val="0"/>
          <w:numId w:val="1001"/>
        </w:numPr>
      </w:pPr>
      <w:r>
        <w:t xml:space="preserve">Write 3 perfect square trinomials. Then rewrite them as squared binomials.</w:t>
      </w:r>
    </w:p>
    <w:p>
      <w:pPr>
        <w:numPr>
          <w:ilvl w:val="0"/>
          <w:numId w:val="1001"/>
        </w:numPr>
      </w:pPr>
      <w:r>
        <w:t xml:space="preserve">Write an equation of the circle that has a diameter with endpoints</w:t>
      </w:r>
      <w:r>
        <w:t xml:space="preserve"> </w:t>
      </w:r>
      <m:oMath>
        <m:r>
          <m:t>(</m:t>
        </m:r>
        <m:r>
          <m:t>12</m:t>
        </m:r>
        <m:r>
          <m:t>,</m:t>
        </m:r>
        <m:r>
          <m:t>3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18</m:t>
        </m:r>
        <m:r>
          <m:t>,</m:t>
        </m:r>
        <m:r>
          <m:t>3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numPr>
          <w:ilvl w:val="1"/>
          <w:numId w:val="1005"/>
        </w:numPr>
      </w:pPr>
      <w:r>
        <w:t xml:space="preserve">Graph the circle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25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For each point, determine if it is on the circle. If not, decide whether it is inside the circle or outside of the circle.</w:t>
      </w:r>
    </w:p>
    <w:p>
      <w:pPr>
        <w:numPr>
          <w:ilvl w:val="2"/>
          <w:numId w:val="1006"/>
        </w:numPr>
      </w:pPr>
      <m:oMath>
        <m:r>
          <m:t>(</m:t>
        </m:r>
        <m:r>
          <m:t>4</m:t>
        </m:r>
        <m:r>
          <m:t>,</m:t>
        </m:r>
        <m:r>
          <m:t>0</m:t>
        </m:r>
        <m:r>
          <m:t>)</m:t>
        </m:r>
      </m:oMath>
    </w:p>
    <w:p>
      <w:pPr>
        <w:numPr>
          <w:ilvl w:val="2"/>
          <w:numId w:val="1006"/>
        </w:numPr>
      </w:pP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3</m:t>
        </m:r>
        <m:r>
          <m:t>)</m:t>
        </m:r>
      </m:oMath>
    </w:p>
    <w:p>
      <w:pPr>
        <w:numPr>
          <w:ilvl w:val="2"/>
          <w:numId w:val="1006"/>
        </w:numPr>
      </w:pP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</w:p>
    <w:p>
      <w:pPr>
        <w:numPr>
          <w:ilvl w:val="1"/>
          <w:numId w:val="1005"/>
        </w:numPr>
      </w:pPr>
      <w:r>
        <w:t xml:space="preserve">How can you use distance calculations to decide if a point is inside, on, or outside a circle?</w:t>
      </w:r>
    </w:p>
    <w:p>
      <w:pPr>
        <w:numPr>
          <w:ilvl w:val="0"/>
          <w:numId w:val="1000"/>
        </w:numPr>
      </w:pPr>
      <w:r>
        <w:drawing>
          <wp:inline>
            <wp:extent cx="2415120" cy="2415120"/>
            <wp:effectExtent b="0" l="0" r="0" t="0"/>
            <wp:docPr descr="Blank coordinate plane with grid, \(x y\) axis, origin \(O\)." title="" id="1" name="Picture"/>
            <a:graphic>
              <a:graphicData uri="http://schemas.openxmlformats.org/drawingml/2006/picture">
                <pic:pic>
                  <pic:nvPicPr>
                    <pic:cNvPr descr="/app/tmp/embedder-1647663983.16450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numPr>
          <w:ilvl w:val="0"/>
          <w:numId w:val="1001"/>
        </w:numPr>
      </w:pPr>
      <w:r>
        <w:t xml:space="preserve">The triangle whose vertices are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5</m:t>
        </m:r>
        <m:r>
          <m:t>)</m:t>
        </m:r>
        <m:r>
          <m:t>,</m:t>
        </m:r>
        <m:r>
          <m:t>(</m:t>
        </m:r>
        <m:r>
          <m:t>3</m:t>
        </m:r>
        <m:r>
          <m:t>,</m:t>
        </m:r>
        <m:r>
          <m:t>1</m:t>
        </m:r>
        <m:r>
          <m:t>)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is transformed by the rule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x</m:t>
        </m:r>
        <m:r>
          <m:t>−</m:t>
        </m:r>
        <m:r>
          <m:t>2</m:t>
        </m:r>
        <m:r>
          <m:t>,</m:t>
        </m:r>
        <m:r>
          <m:t>y</m:t>
        </m:r>
        <m:r>
          <m:t>+</m:t>
        </m:r>
        <m:r>
          <m:t>4</m:t>
        </m:r>
        <m:r>
          <m:t>)</m:t>
        </m:r>
      </m:oMath>
      <w:r>
        <w:t xml:space="preserve">. Is the image similar or congruent to the original figure?</w:t>
      </w:r>
    </w:p>
    <w:p>
      <w:pPr>
        <w:numPr>
          <w:ilvl w:val="1"/>
          <w:numId w:val="1007"/>
        </w:numPr>
      </w:pPr>
      <w:r>
        <w:t xml:space="preserve">The image is congruent to the original triangle.</w:t>
      </w:r>
    </w:p>
    <w:p>
      <w:pPr>
        <w:numPr>
          <w:ilvl w:val="1"/>
          <w:numId w:val="1007"/>
        </w:numPr>
      </w:pPr>
      <w:r>
        <w:t xml:space="preserve">The image is similar but not congruent to the original triangle.</w:t>
      </w:r>
    </w:p>
    <w:p>
      <w:pPr>
        <w:numPr>
          <w:ilvl w:val="1"/>
          <w:numId w:val="1007"/>
        </w:numPr>
      </w:pPr>
      <w:r>
        <w:t xml:space="preserve">The image is neither similar nor congruent to the original triangle.</w:t>
      </w:r>
    </w:p>
    <w:p>
      <w:pPr>
        <w:numPr>
          <w:ilvl w:val="0"/>
          <w:numId w:val="1000"/>
        </w:numPr>
      </w:pPr>
      <w:r>
        <w:t xml:space="preserve">(From Unit 6, Lesson 3.)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</w:t>
      </w:r>
      <w:r>
        <w:t xml:space="preserve"> </w:t>
      </w:r>
      <w:r>
        <w:t xml:space="preserve">A triangular prism has height 6 units. The base of the prism is shown in the image. What is the volume of the prism? Round your answer to the nearest tenth.</w:t>
      </w:r>
    </w:p>
    <w:p>
      <w:pPr>
        <w:numPr>
          <w:ilvl w:val="0"/>
          <w:numId w:val="1000"/>
        </w:numPr>
      </w:pPr>
      <w:r>
        <w:drawing>
          <wp:inline>
            <wp:extent cx="1485900" cy="971550"/>
            <wp:effectExtent b="0" l="0" r="0" t="0"/>
            <wp:docPr descr="A right triangle. An angle is marked 25 degrees. The side opposite the marked angle is labeled 4." title="" id="1" name="Picture"/>
            <a:graphic>
              <a:graphicData uri="http://schemas.openxmlformats.org/drawingml/2006/picture">
                <pic:pic>
                  <pic:nvPicPr>
                    <pic:cNvPr descr="/app/tmp/embedder-1647663983.36607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2022-03-19T04:26:24Z</dcterms:created>
  <dcterms:modified xsi:type="dcterms:W3CDTF">2022-03-19T04:26:24Z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jGRynbIrUJXaMKxpFYicYuzQZAlPOypKWgj+fN7Rg9u78MYv7dwyZxPygMIKm0roCxAKO8+0oyYDSktWbAglpA==</vt:lpwstr>
  </property>
</Properties>
</file>