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0.png" ContentType="image/png"/>
  <Override PartName="/word/media/rId22.png" ContentType="image/png"/>
  <Override PartName="/word/media/rId24.png" ContentType="image/png"/>
  <Override PartName="/word/media/rId27.png" ContentType="image/png"/>
  <Override PartName="/word/media/rId29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lesson-15-weighted-averages"/>
      <w:r>
        <w:t xml:space="preserve">Lesson 15: Weighted Averages</w:t>
      </w:r>
      <w:bookmarkEnd w:id="20"/>
    </w:p>
    <w:p>
      <w:pPr>
        <w:numPr>
          <w:ilvl w:val="0"/>
          <w:numId w:val="1001"/>
        </w:numPr>
      </w:pPr>
      <w:r>
        <w:t xml:space="preserve">Let’s split segments using averages and ratios.</w:t>
      </w:r>
    </w:p>
    <w:p>
      <w:pPr>
        <w:pStyle w:val="Heading3"/>
      </w:pPr>
      <w:bookmarkStart w:id="21" w:name="part-way-points"/>
      <w:r>
        <w:t xml:space="preserve">15.1: Part Way: Points</w:t>
      </w:r>
      <w:bookmarkEnd w:id="21"/>
    </w:p>
    <w:p>
      <w:pPr>
        <w:pStyle w:val="FirstParagraph"/>
      </w:pPr>
      <w:r>
        <w:t xml:space="preserve">For the questions in this activity, use the coordinate grid if it is helpful to you.</w:t>
      </w:r>
    </w:p>
    <w:p>
      <w:pPr>
        <w:pStyle w:val="BodyText"/>
      </w:pPr>
      <w:r>
        <w:drawing>
          <wp:inline>
            <wp:extent cx="2694216" cy="2627795"/>
            <wp:effectExtent b="0" l="0" r="0" t="0"/>
            <wp:docPr descr="Quadrant 1 of coordinate plane" title="" id="1" name="Picture"/>
            <a:graphic>
              <a:graphicData uri="http://schemas.openxmlformats.org/drawingml/2006/picture">
                <pic:pic>
                  <pic:nvPicPr>
                    <pic:cNvPr descr="/app/tmp/embedder-1647663830.61717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216" cy="262779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What is the midpoint of the segment connecting</w:t>
      </w:r>
      <w:r>
        <w:t xml:space="preserve"> </w:t>
      </w:r>
      <m:oMath>
        <m:r>
          <m:t>(</m:t>
        </m:r>
        <m:r>
          <m:t>1</m:t>
        </m:r>
        <m:r>
          <m:t>,</m:t>
        </m:r>
        <m:r>
          <m:t>2</m:t>
        </m:r>
        <m:r>
          <m:t>)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(</m:t>
        </m:r>
        <m:r>
          <m:t>5</m:t>
        </m:r>
        <m:r>
          <m:t>,</m:t>
        </m:r>
        <m:r>
          <m:t>2</m:t>
        </m:r>
        <m:r>
          <m:t>)</m:t>
        </m:r>
      </m:oMath>
      <w:r>
        <w:t xml:space="preserve">?</w:t>
      </w:r>
    </w:p>
    <w:p>
      <w:pPr>
        <w:numPr>
          <w:ilvl w:val="0"/>
          <w:numId w:val="1002"/>
        </w:numPr>
      </w:pPr>
      <w:r>
        <w:t xml:space="preserve">What is the midpoint of the segment connecting</w:t>
      </w:r>
      <w:r>
        <w:t xml:space="preserve"> </w:t>
      </w:r>
      <m:oMath>
        <m:r>
          <m:t>(</m:t>
        </m:r>
        <m:r>
          <m:t>5</m:t>
        </m:r>
        <m:r>
          <m:t>,</m:t>
        </m:r>
        <m:r>
          <m:t>2</m:t>
        </m:r>
        <m:r>
          <m:t>)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(</m:t>
        </m:r>
        <m:r>
          <m:t>5</m:t>
        </m:r>
        <m:r>
          <m:t>,</m:t>
        </m:r>
        <m:r>
          <m:t>10</m:t>
        </m:r>
        <m:r>
          <m:t>)</m:t>
        </m:r>
      </m:oMath>
      <w:r>
        <w:t xml:space="preserve">?</w:t>
      </w:r>
    </w:p>
    <w:p>
      <w:pPr>
        <w:numPr>
          <w:ilvl w:val="0"/>
          <w:numId w:val="1002"/>
        </w:numPr>
      </w:pPr>
      <w:r>
        <w:t xml:space="preserve">What is the midpoint of the segment connecting</w:t>
      </w:r>
      <w:r>
        <w:t xml:space="preserve"> </w:t>
      </w:r>
      <m:oMath>
        <m:r>
          <m:t>(</m:t>
        </m:r>
        <m:r>
          <m:t>1</m:t>
        </m:r>
        <m:r>
          <m:t>,</m:t>
        </m:r>
        <m:r>
          <m:t>2</m:t>
        </m:r>
        <m:r>
          <m:t>)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(</m:t>
        </m:r>
        <m:r>
          <m:t>5</m:t>
        </m:r>
        <m:r>
          <m:t>,</m:t>
        </m:r>
        <m:r>
          <m:t>10</m:t>
        </m:r>
        <m:r>
          <m:t>)</m:t>
        </m:r>
      </m:oMath>
      <w:r>
        <w:t xml:space="preserve">?</w:t>
      </w:r>
    </w:p>
    <w:p>
      <w:pPr>
        <w:pStyle w:val="Heading3"/>
      </w:pPr>
      <w:bookmarkStart w:id="23" w:name="part-way-segment"/>
      <w:r>
        <w:t xml:space="preserve">15.2: Part Way: Segment</w:t>
      </w:r>
      <w:bookmarkEnd w:id="23"/>
    </w:p>
    <w:p>
      <w:pPr>
        <w:pStyle w:val="FirstParagraph"/>
      </w:pPr>
      <w:r>
        <w:t xml:space="preserve">Point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has coordinates</w:t>
      </w:r>
      <w:r>
        <w:t xml:space="preserve"> </w:t>
      </w:r>
      <m:oMath>
        <m:r>
          <m:t>(</m:t>
        </m:r>
        <m:r>
          <m:t>2</m:t>
        </m:r>
        <m:r>
          <m:t>,</m:t>
        </m:r>
        <m:r>
          <m:t>4</m:t>
        </m:r>
        <m:r>
          <m:t>)</m:t>
        </m:r>
      </m:oMath>
      <w:r>
        <w:t xml:space="preserve">. Point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has coordinates</w:t>
      </w:r>
      <w:r>
        <w:t xml:space="preserve"> </w:t>
      </w:r>
      <m:oMath>
        <m:r>
          <m:t>(</m:t>
        </m:r>
        <m:r>
          <m:t>8</m:t>
        </m:r>
        <m:r>
          <m:t>,</m:t>
        </m:r>
        <m:r>
          <m:t>1</m:t>
        </m:r>
        <m:r>
          <m:t>)</m:t>
        </m:r>
      </m:oMath>
      <w:r>
        <w:t xml:space="preserve">.</w:t>
      </w:r>
    </w:p>
    <w:p>
      <w:pPr>
        <w:pStyle w:val="BodyText"/>
      </w:pPr>
      <w:r>
        <w:drawing>
          <wp:inline>
            <wp:extent cx="2667266" cy="1607985"/>
            <wp:effectExtent b="0" l="0" r="0" t="0"/>
            <wp:docPr descr="Line segment AB, A= 2 comma 4, B=8 comma 1." title="" id="1" name="Picture"/>
            <a:graphic>
              <a:graphicData uri="http://schemas.openxmlformats.org/drawingml/2006/picture">
                <pic:pic>
                  <pic:nvPicPr>
                    <pic:cNvPr descr="/app/tmp/embedder-1647663830.839652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266" cy="16079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Find the point that partitions segment</w:t>
      </w:r>
      <w:r>
        <w:t xml:space="preserve"> </w:t>
      </w:r>
      <m:oMath>
        <m:r>
          <m:t>A</m:t>
        </m:r>
        <m:r>
          <m:t>B</m:t>
        </m:r>
      </m:oMath>
      <w:r>
        <w:t xml:space="preserve"> </w:t>
      </w:r>
      <w:r>
        <w:t xml:space="preserve">in a</w:t>
      </w:r>
      <w:r>
        <w:t xml:space="preserve"> </w:t>
      </w:r>
      <m:oMath>
        <m:r>
          <m:t>2</m:t>
        </m:r>
        <m:r>
          <m:t>:</m:t>
        </m:r>
        <m:r>
          <m:t>1</m:t>
        </m:r>
      </m:oMath>
      <w:r>
        <w:t xml:space="preserve"> </w:t>
      </w:r>
      <w:r>
        <w:t xml:space="preserve">ratio.</w:t>
      </w:r>
    </w:p>
    <w:p>
      <w:pPr>
        <w:numPr>
          <w:ilvl w:val="0"/>
          <w:numId w:val="1003"/>
        </w:numPr>
      </w:pPr>
      <w:r>
        <w:t xml:space="preserve">Calculate</w:t>
      </w:r>
      <w:r>
        <w:t xml:space="preserve"> </w:t>
      </w:r>
      <m:oMath>
        <m:r>
          <m:t>C</m:t>
        </m:r>
        <m: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t>A</m:t>
        </m:r>
        <m:r>
          <m:t>+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  <m:r>
          <m:t>B</m:t>
        </m:r>
      </m:oMath>
      <w:r>
        <w:t xml:space="preserve">.</w:t>
      </w:r>
    </w:p>
    <w:p>
      <w:pPr>
        <w:numPr>
          <w:ilvl w:val="0"/>
          <w:numId w:val="1003"/>
        </w:numPr>
      </w:pPr>
      <w:r>
        <w:t xml:space="preserve">What do you notice about your answers to the first 2 questions?</w:t>
      </w:r>
    </w:p>
    <w:p>
      <w:pPr>
        <w:numPr>
          <w:ilvl w:val="0"/>
          <w:numId w:val="1003"/>
        </w:numPr>
      </w:pPr>
      <w:r>
        <w:t xml:space="preserve">For 2 new points</w:t>
      </w:r>
      <w:r>
        <w:t xml:space="preserve"> </w:t>
      </w:r>
      <m:oMath>
        <m:r>
          <m:t>K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L</m:t>
        </m:r>
      </m:oMath>
      <w:r>
        <w:t xml:space="preserve">, write an expression for the point that partitions segment</w:t>
      </w:r>
      <w:r>
        <w:t xml:space="preserve"> </w:t>
      </w:r>
      <m:oMath>
        <m:r>
          <m:t>K</m:t>
        </m:r>
        <m:r>
          <m:t>L</m:t>
        </m:r>
      </m:oMath>
      <w:r>
        <w:t xml:space="preserve"> </w:t>
      </w:r>
      <w:r>
        <w:t xml:space="preserve">in a</w:t>
      </w:r>
      <w:r>
        <w:t xml:space="preserve"> </w:t>
      </w:r>
      <m:oMath>
        <m:r>
          <m:t>3</m:t>
        </m:r>
        <m:r>
          <m:t>:</m:t>
        </m:r>
        <m:r>
          <m:t>1</m:t>
        </m:r>
      </m:oMath>
      <w:r>
        <w:t xml:space="preserve"> </w:t>
      </w:r>
      <w:r>
        <w:t xml:space="preserve">ratio.</w:t>
      </w:r>
    </w:p>
    <w:p>
      <w:pPr>
        <w:pStyle w:val="Heading4"/>
      </w:pPr>
      <w:bookmarkStart w:id="25" w:name="are-you-ready-for-more"/>
      <w:r>
        <w:t xml:space="preserve">Are you ready for more?</w:t>
      </w:r>
      <w:bookmarkEnd w:id="25"/>
    </w:p>
    <w:p>
      <w:pPr>
        <w:pStyle w:val="FirstParagraph"/>
      </w:pPr>
      <w:r>
        <w:t xml:space="preserve">Consider the general quadrilateral</w:t>
      </w:r>
      <w:r>
        <w:t xml:space="preserve"> </w:t>
      </w:r>
      <m:oMath>
        <m:r>
          <m:t>Q</m:t>
        </m:r>
        <m:r>
          <m:t>R</m:t>
        </m:r>
        <m:r>
          <m:t>S</m:t>
        </m:r>
        <m:r>
          <m:t>T</m:t>
        </m:r>
      </m:oMath>
      <w:r>
        <w:t xml:space="preserve"> </w:t>
      </w:r>
      <w:r>
        <w:t xml:space="preserve">with</w:t>
      </w:r>
      <w:r>
        <w:t xml:space="preserve"> </w:t>
      </w:r>
      <m:oMath>
        <m:r>
          <m:t>Q</m:t>
        </m:r>
        <m:r>
          <m:t>=</m:t>
        </m:r>
        <m:r>
          <m:t>(</m:t>
        </m:r>
        <m:r>
          <m:t>0</m:t>
        </m:r>
        <m:r>
          <m:t>,</m:t>
        </m:r>
        <m:r>
          <m:t>0</m:t>
        </m:r>
        <m:r>
          <m:t>)</m:t>
        </m:r>
        <m:r>
          <m:t>,</m:t>
        </m:r>
        <m:r>
          <m:t>R</m:t>
        </m:r>
        <m:r>
          <m:t>=</m:t>
        </m:r>
        <m:r>
          <m:t>(</m:t>
        </m:r>
        <m:r>
          <m:t>a</m:t>
        </m:r>
        <m:r>
          <m:t>,</m:t>
        </m:r>
        <m:r>
          <m:t>b</m:t>
        </m:r>
        <m:r>
          <m:t>)</m:t>
        </m:r>
        <m:r>
          <m:t>,</m:t>
        </m:r>
        <m:r>
          <m:t>S</m:t>
        </m:r>
        <m:r>
          <m:t>=</m:t>
        </m:r>
        <m:r>
          <m:t>(</m:t>
        </m:r>
        <m:r>
          <m:t>c</m:t>
        </m:r>
        <m:r>
          <m:t>,</m:t>
        </m:r>
        <m:r>
          <m:t>d</m:t>
        </m:r>
        <m:r>
          <m:t>)</m:t>
        </m:r>
        <m:r>
          <m:t>,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T</m:t>
        </m:r>
        <m:r>
          <m:t>=</m:t>
        </m:r>
        <m:r>
          <m:t>(</m:t>
        </m:r>
        <m:r>
          <m:t>e</m:t>
        </m:r>
        <m:r>
          <m:t>,</m:t>
        </m:r>
        <m:r>
          <m:t>f</m:t>
        </m:r>
        <m:r>
          <m:t>)</m:t>
        </m:r>
      </m:oMath>
      <w:r>
        <w:t xml:space="preserve">.</w:t>
      </w:r>
    </w:p>
    <w:p>
      <w:pPr>
        <w:numPr>
          <w:ilvl w:val="0"/>
          <w:numId w:val="1004"/>
        </w:numPr>
      </w:pPr>
      <w:r>
        <w:t xml:space="preserve">Find the midpoints of each side of this quadrilateral.</w:t>
      </w:r>
    </w:p>
    <w:p>
      <w:pPr>
        <w:numPr>
          <w:ilvl w:val="0"/>
          <w:numId w:val="1004"/>
        </w:numPr>
      </w:pPr>
      <w:r>
        <w:t xml:space="preserve">Show that if these midpoints are connected consecutively, the new quadrilateral formed is a parallelogram.</w:t>
      </w:r>
    </w:p>
    <w:p>
      <w:pPr>
        <w:pStyle w:val="Heading3"/>
      </w:pPr>
      <w:bookmarkStart w:id="26" w:name="part-way-quadrilateral"/>
      <w:r>
        <w:t xml:space="preserve">15.3: Part Way: Quadrilateral</w:t>
      </w:r>
      <w:bookmarkEnd w:id="26"/>
    </w:p>
    <w:p>
      <w:pPr>
        <w:pStyle w:val="FirstParagraph"/>
      </w:pPr>
      <w:r>
        <w:t xml:space="preserve">Here is quadrilateral</w:t>
      </w:r>
      <w:r>
        <w:t xml:space="preserve"> </w:t>
      </w:r>
      <m:oMath>
        <m:r>
          <m:t>A</m:t>
        </m:r>
        <m:r>
          <m:t>B</m:t>
        </m:r>
        <m:r>
          <m:t>C</m:t>
        </m:r>
        <m:r>
          <m:t>D</m:t>
        </m:r>
      </m:oMath>
      <w:r>
        <w:t xml:space="preserve">.</w:t>
      </w:r>
    </w:p>
    <w:p>
      <w:pPr>
        <w:pStyle w:val="BodyText"/>
      </w:pPr>
      <w:r>
        <w:drawing>
          <wp:inline>
            <wp:extent cx="4180128" cy="3770795"/>
            <wp:effectExtent b="0" l="0" r="0" t="0"/>
            <wp:docPr descr="Polygon drawn in a coordinate plane, first quadrant. Vertices at A, 2 comma 3, B, 6 comma 3, C, 8 comma 9, D, 4 comma 9." title="" id="1" name="Picture"/>
            <a:graphic>
              <a:graphicData uri="http://schemas.openxmlformats.org/drawingml/2006/picture">
                <pic:pic>
                  <pic:nvPicPr>
                    <pic:cNvPr descr="/app/tmp/embedder-1647663831.267239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0128" cy="377079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5"/>
        </w:numPr>
      </w:pPr>
      <w:r>
        <w:t xml:space="preserve">Find the point that partitions segment</w:t>
      </w:r>
      <w:r>
        <w:t xml:space="preserve"> </w:t>
      </w:r>
      <m:oMath>
        <m:r>
          <m:t>A</m:t>
        </m:r>
        <m:r>
          <m:t>B</m:t>
        </m:r>
      </m:oMath>
      <w:r>
        <w:t xml:space="preserve"> </w:t>
      </w:r>
      <w:r>
        <w:t xml:space="preserve">in a</w:t>
      </w:r>
      <w:r>
        <w:t xml:space="preserve"> </w:t>
      </w:r>
      <m:oMath>
        <m:r>
          <m:t>1</m:t>
        </m:r>
        <m:r>
          <m:t>:</m:t>
        </m:r>
        <m:r>
          <m:t>4</m:t>
        </m:r>
      </m:oMath>
      <w:r>
        <w:t xml:space="preserve"> </w:t>
      </w:r>
      <w:r>
        <w:t xml:space="preserve">ratio. Label it</w:t>
      </w:r>
      <w:r>
        <w:t xml:space="preserve"> </w:t>
      </w:r>
      <m:oMath>
        <m:sSup>
          <m:e>
            <m:r>
              <m:t>B</m:t>
            </m:r>
          </m:e>
          <m:sup>
            <m:r>
              <m:t>′</m:t>
            </m:r>
          </m:sup>
        </m:sSup>
      </m:oMath>
      <w:r>
        <w:t xml:space="preserve">.</w:t>
      </w:r>
    </w:p>
    <w:p>
      <w:pPr>
        <w:numPr>
          <w:ilvl w:val="0"/>
          <w:numId w:val="1005"/>
        </w:numPr>
      </w:pPr>
      <w:r>
        <w:t xml:space="preserve">Find the point that partitions segment</w:t>
      </w:r>
      <w:r>
        <w:t xml:space="preserve"> </w:t>
      </w:r>
      <m:oMath>
        <m:r>
          <m:t>A</m:t>
        </m:r>
        <m:r>
          <m:t>D</m:t>
        </m:r>
      </m:oMath>
      <w:r>
        <w:t xml:space="preserve"> </w:t>
      </w:r>
      <w:r>
        <w:t xml:space="preserve">in a</w:t>
      </w:r>
      <w:r>
        <w:t xml:space="preserve"> </w:t>
      </w:r>
      <m:oMath>
        <m:r>
          <m:t>1</m:t>
        </m:r>
        <m:r>
          <m:t>:</m:t>
        </m:r>
        <m:r>
          <m:t>4</m:t>
        </m:r>
      </m:oMath>
      <w:r>
        <w:t xml:space="preserve"> </w:t>
      </w:r>
      <w:r>
        <w:t xml:space="preserve">ratio. Label it</w:t>
      </w:r>
      <w:r>
        <w:t xml:space="preserve"> </w:t>
      </w:r>
      <m:oMath>
        <m:sSup>
          <m:e>
            <m:r>
              <m:t>D</m:t>
            </m:r>
          </m:e>
          <m:sup>
            <m:r>
              <m:t>′</m:t>
            </m:r>
          </m:sup>
        </m:sSup>
      </m:oMath>
      <w:r>
        <w:t xml:space="preserve">.</w:t>
      </w:r>
    </w:p>
    <w:p>
      <w:pPr>
        <w:numPr>
          <w:ilvl w:val="0"/>
          <w:numId w:val="1005"/>
        </w:numPr>
      </w:pPr>
      <w:r>
        <w:t xml:space="preserve">Find the point that partitions segment</w:t>
      </w:r>
      <w:r>
        <w:t xml:space="preserve"> </w:t>
      </w:r>
      <m:oMath>
        <m:r>
          <m:t>A</m:t>
        </m:r>
        <m:r>
          <m:t>C</m:t>
        </m:r>
      </m:oMath>
      <w:r>
        <w:t xml:space="preserve"> </w:t>
      </w:r>
      <w:r>
        <w:t xml:space="preserve">in a</w:t>
      </w:r>
      <w:r>
        <w:t xml:space="preserve"> </w:t>
      </w:r>
      <m:oMath>
        <m:r>
          <m:t>1</m:t>
        </m:r>
        <m:r>
          <m:t>:</m:t>
        </m:r>
        <m:r>
          <m:t>4</m:t>
        </m:r>
      </m:oMath>
      <w:r>
        <w:t xml:space="preserve"> </w:t>
      </w:r>
      <w:r>
        <w:t xml:space="preserve">ratio. Label it</w:t>
      </w:r>
      <w:r>
        <w:t xml:space="preserve"> </w:t>
      </w:r>
      <m:oMath>
        <m:sSup>
          <m:e>
            <m:r>
              <m:t>C</m:t>
            </m:r>
          </m:e>
          <m:sup>
            <m:r>
              <m:t>′</m:t>
            </m:r>
          </m:sup>
        </m:sSup>
      </m:oMath>
      <w:r>
        <w:t xml:space="preserve">.</w:t>
      </w:r>
    </w:p>
    <w:p>
      <w:pPr>
        <w:numPr>
          <w:ilvl w:val="0"/>
          <w:numId w:val="1005"/>
        </w:numPr>
      </w:pPr>
      <w:r>
        <w:t xml:space="preserve">Is</w:t>
      </w:r>
      <w:r>
        <w:t xml:space="preserve"> </w:t>
      </w:r>
      <m:oMath>
        <m:r>
          <m:t>A</m:t>
        </m:r>
        <m:sSup>
          <m:e>
            <m:r>
              <m:t>B</m:t>
            </m:r>
          </m:e>
          <m:sup>
            <m:r>
              <m:t>′</m:t>
            </m:r>
          </m:sup>
        </m:sSup>
        <m:sSup>
          <m:e>
            <m:r>
              <m:t>C</m:t>
            </m:r>
          </m:e>
          <m:sup>
            <m:r>
              <m:t>′</m:t>
            </m:r>
          </m:sup>
        </m:sSup>
        <m:sSup>
          <m:e>
            <m:r>
              <m:t>D</m:t>
            </m:r>
          </m:e>
          <m:sup>
            <m:r>
              <m:t>′</m:t>
            </m:r>
          </m:sup>
        </m:sSup>
      </m:oMath>
      <w:r>
        <w:t xml:space="preserve"> </w:t>
      </w:r>
      <w:r>
        <w:t xml:space="preserve">a dilation of</w:t>
      </w:r>
      <w:r>
        <w:t xml:space="preserve"> </w:t>
      </w:r>
      <m:oMath>
        <m:r>
          <m:t>A</m:t>
        </m:r>
        <m:r>
          <m:t>B</m:t>
        </m:r>
        <m:r>
          <m:t>C</m:t>
        </m:r>
        <m:r>
          <m:t>D</m:t>
        </m:r>
      </m:oMath>
      <w:r>
        <w:t xml:space="preserve">? Justify your answer.</w:t>
      </w:r>
    </w:p>
    <w:p>
      <w:pPr>
        <w:pStyle w:val="Heading3"/>
      </w:pPr>
      <w:bookmarkStart w:id="28" w:name="lesson-15-summary"/>
      <w:r>
        <w:t xml:space="preserve">Lesson 15 Summary</w:t>
      </w:r>
      <w:bookmarkEnd w:id="28"/>
    </w:p>
    <w:p>
      <w:pPr>
        <w:pStyle w:val="FirstParagraph"/>
      </w:pPr>
      <w:r>
        <w:t xml:space="preserve">To find the midpoint of a line segment, we can average the coordinates of the endpoints. For example, to find the midpoint of the segment from</w:t>
      </w:r>
      <w:r>
        <w:t xml:space="preserve"> </w:t>
      </w:r>
      <m:oMath>
        <m:r>
          <m:t>A</m:t>
        </m:r>
        <m:r>
          <m:t>=</m:t>
        </m:r>
        <m:r>
          <m:t>(</m:t>
        </m:r>
        <m:r>
          <m:t>0</m:t>
        </m:r>
        <m:r>
          <m:t>,</m:t>
        </m:r>
        <m:r>
          <m:t>4</m:t>
        </m:r>
        <m:r>
          <m:t>)</m:t>
        </m:r>
      </m:oMath>
      <w:r>
        <w:t xml:space="preserve"> </w:t>
      </w:r>
      <w:r>
        <w:t xml:space="preserve">to</w:t>
      </w:r>
      <w:r>
        <w:t xml:space="preserve"> </w:t>
      </w:r>
      <m:oMath>
        <m:r>
          <m:t>B</m:t>
        </m:r>
        <m:r>
          <m:t>=</m:t>
        </m:r>
        <m:r>
          <m:t>(</m:t>
        </m:r>
        <m:r>
          <m:t>6</m:t>
        </m:r>
        <m:r>
          <m:t>,</m:t>
        </m:r>
        <m:r>
          <m:t>7</m:t>
        </m:r>
        <m:r>
          <m:t>)</m:t>
        </m:r>
      </m:oMath>
      <w:r>
        <w:t xml:space="preserve">, average the coordinates of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</m:oMath>
      <w:r>
        <w:t xml:space="preserve">:</w:t>
      </w:r>
      <w:r>
        <w:t xml:space="preserve"> </w:t>
      </w:r>
      <m:oMath>
        <m:d>
          <m:dPr>
            <m:begChr m:val="("/>
            <m:endChr m:val=")"/>
            <m:grow/>
          </m:dPr>
          <m:e>
            <m:f>
              <m:fPr>
                <m:type m:val="bar"/>
              </m:fPr>
              <m:num>
                <m:r>
                  <m:t>0</m:t>
                </m:r>
                <m:r>
                  <m:t>+</m:t>
                </m:r>
                <m:r>
                  <m:t>6</m:t>
                </m:r>
              </m:num>
              <m:den>
                <m:r>
                  <m:t>2</m:t>
                </m:r>
              </m:den>
            </m:f>
            <m:r>
              <m:t>,</m:t>
            </m:r>
            <m:f>
              <m:fPr>
                <m:type m:val="bar"/>
              </m:fPr>
              <m:num>
                <m:r>
                  <m:t>4</m:t>
                </m:r>
                <m:r>
                  <m:t>+</m:t>
                </m:r>
                <m:r>
                  <m:t>7</m:t>
                </m:r>
              </m:num>
              <m:den>
                <m:r>
                  <m:t>2</m:t>
                </m:r>
              </m:den>
            </m:f>
          </m:e>
        </m:d>
        <m:r>
          <m:t>=</m:t>
        </m:r>
        <m:r>
          <m:t>(</m:t>
        </m:r>
        <m:r>
          <m:t>3</m:t>
        </m:r>
        <m:r>
          <m:t>,</m:t>
        </m:r>
        <m:r>
          <m:t>5.5</m:t>
        </m:r>
        <m:r>
          <m:t>)</m:t>
        </m:r>
      </m:oMath>
      <w:r>
        <w:t xml:space="preserve">. Another way to write what we just did is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t>(</m:t>
        </m:r>
        <m:r>
          <m:t>A</m:t>
        </m:r>
        <m:r>
          <m:t>+</m:t>
        </m:r>
        <m:r>
          <m:t>B</m:t>
        </m:r>
        <m:r>
          <m:t>)</m:t>
        </m:r>
      </m:oMath>
      <w:r>
        <w:t xml:space="preserve"> </w:t>
      </w:r>
      <w:r>
        <w:t xml:space="preserve">or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t>A</m:t>
        </m:r>
        <m:r>
          <m:t>+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t>B</m:t>
        </m:r>
      </m:oMath>
      <w:r>
        <w:t xml:space="preserve">.</w:t>
      </w:r>
    </w:p>
    <w:p>
      <w:pPr>
        <w:pStyle w:val="BodyText"/>
      </w:pPr>
      <w:r>
        <w:t xml:space="preserve">Now, let’s find the point that is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of the way from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to</w:t>
      </w:r>
      <w:r>
        <w:t xml:space="preserve"> </w:t>
      </w:r>
      <m:oMath>
        <m:r>
          <m:t>B</m:t>
        </m:r>
      </m:oMath>
      <w:r>
        <w:t xml:space="preserve">. In other words, we’ll find point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so that segments</w:t>
      </w:r>
      <w:r>
        <w:t xml:space="preserve"> </w:t>
      </w:r>
      <m:oMath>
        <m:r>
          <m:t>A</m:t>
        </m:r>
        <m:r>
          <m:t>C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C</m:t>
        </m:r>
        <m:r>
          <m:t>B</m:t>
        </m:r>
      </m:oMath>
      <w:r>
        <w:t xml:space="preserve"> </w:t>
      </w:r>
      <w:r>
        <w:t xml:space="preserve">are in a</w:t>
      </w:r>
      <w:r>
        <w:t xml:space="preserve"> </w:t>
      </w:r>
      <m:oMath>
        <m:r>
          <m:t>2</m:t>
        </m:r>
        <m:r>
          <m:t>:</m:t>
        </m:r>
        <m:r>
          <m:t>1</m:t>
        </m:r>
      </m:oMath>
      <w:r>
        <w:t xml:space="preserve"> </w:t>
      </w:r>
      <w:r>
        <w:t xml:space="preserve">ratio.</w:t>
      </w:r>
    </w:p>
    <w:p>
      <w:pPr>
        <w:pStyle w:val="BodyText"/>
      </w:pPr>
      <w:r>
        <w:t xml:space="preserve">In the horizontal direction, segment</w:t>
      </w:r>
      <w:r>
        <w:t xml:space="preserve"> </w:t>
      </w:r>
      <m:oMath>
        <m:r>
          <m:t>A</m:t>
        </m:r>
        <m:r>
          <m:t>B</m:t>
        </m:r>
      </m:oMath>
      <w:r>
        <w:t xml:space="preserve"> </w:t>
      </w:r>
      <w:r>
        <w:t xml:space="preserve">stretches from</w:t>
      </w:r>
      <w:r>
        <w:t xml:space="preserve"> </w:t>
      </w:r>
      <m:oMath>
        <m:r>
          <m:t>x</m:t>
        </m:r>
        <m:r>
          <m:t>=</m:t>
        </m:r>
        <m:r>
          <m:t>0</m:t>
        </m:r>
      </m:oMath>
      <w:r>
        <w:t xml:space="preserve"> </w:t>
      </w:r>
      <w:r>
        <w:t xml:space="preserve">to</w:t>
      </w:r>
      <w:r>
        <w:t xml:space="preserve"> </w:t>
      </w:r>
      <m:oMath>
        <m:r>
          <m:t>x</m:t>
        </m:r>
        <m:r>
          <m:t>=</m:t>
        </m:r>
        <m:r>
          <m:t>6</m:t>
        </m:r>
      </m:oMath>
      <w:r>
        <w:t xml:space="preserve">. The distance from 0 to 6 is 6 units, so we calculate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of 6 to get 4. Point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will be 4 horizontal units away from</w:t>
      </w:r>
      <w:r>
        <w:t xml:space="preserve"> </w:t>
      </w:r>
      <m:oMath>
        <m:r>
          <m:t>A</m:t>
        </m:r>
      </m:oMath>
      <w:r>
        <w:t xml:space="preserve">, which means an</w:t>
      </w:r>
      <w:r>
        <w:t xml:space="preserve"> </w:t>
      </w:r>
      <m:oMath>
        <m:r>
          <m:t>x</m:t>
        </m:r>
      </m:oMath>
      <w:r>
        <w:t xml:space="preserve">-coordinate of 4.</w:t>
      </w:r>
    </w:p>
    <w:p>
      <w:pPr>
        <w:pStyle w:val="BodyText"/>
      </w:pPr>
      <w:r>
        <w:drawing>
          <wp:inline>
            <wp:extent cx="2599105" cy="2627718"/>
            <wp:effectExtent b="0" l="0" r="0" t="0"/>
            <wp:docPr descr="Coordinate plane, first quadrant. Line from A, 0 comma 4 through C, 4 comma 6, to B, 6 comma 7. Lines drawn from A to 6 comma 4, from C to 6 comma 4, from C to 4 comma 4, and from B to 6 comma 4." title="" id="1" name="Picture"/>
            <a:graphic>
              <a:graphicData uri="http://schemas.openxmlformats.org/drawingml/2006/picture">
                <pic:pic>
                  <pic:nvPicPr>
                    <pic:cNvPr descr="/app/tmp/embedder-1647663832.945320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105" cy="262771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In the vertical direction, segment</w:t>
      </w:r>
      <w:r>
        <w:t xml:space="preserve"> </w:t>
      </w:r>
      <m:oMath>
        <m:r>
          <m:t>A</m:t>
        </m:r>
        <m:r>
          <m:t>B</m:t>
        </m:r>
      </m:oMath>
      <w:r>
        <w:t xml:space="preserve"> </w:t>
      </w:r>
      <w:r>
        <w:t xml:space="preserve">stretches from</w:t>
      </w:r>
      <w:r>
        <w:t xml:space="preserve"> </w:t>
      </w:r>
      <m:oMath>
        <m:r>
          <m:t>y</m:t>
        </m:r>
        <m:r>
          <m:t>=</m:t>
        </m:r>
        <m:r>
          <m:t>4</m:t>
        </m:r>
      </m:oMath>
      <w:r>
        <w:t xml:space="preserve"> </w:t>
      </w:r>
      <w:r>
        <w:t xml:space="preserve">to</w:t>
      </w:r>
      <w:r>
        <w:t xml:space="preserve"> </w:t>
      </w:r>
      <m:oMath>
        <m:r>
          <m:t>y</m:t>
        </m:r>
        <m:r>
          <m:t>=</m:t>
        </m:r>
        <m:r>
          <m:t>7</m:t>
        </m:r>
      </m:oMath>
      <w:r>
        <w:t xml:space="preserve">. The distance from 4 to 7 is 3 units, so we can calculate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of 3 to get 2. Point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must be 2 vertical units away from</w:t>
      </w:r>
      <w:r>
        <w:t xml:space="preserve"> </w:t>
      </w:r>
      <m:oMath>
        <m:r>
          <m:t>A</m:t>
        </m:r>
      </m:oMath>
      <w:r>
        <w:t xml:space="preserve">, which means a</w:t>
      </w:r>
      <w:r>
        <w:t xml:space="preserve"> </w:t>
      </w:r>
      <m:oMath>
        <m:r>
          <m:t>y</m:t>
        </m:r>
      </m:oMath>
      <w:r>
        <w:t xml:space="preserve">-coordinate of 6.</w:t>
      </w:r>
    </w:p>
    <w:p>
      <w:pPr>
        <w:pStyle w:val="BodyText"/>
      </w:pPr>
      <w:r>
        <w:t xml:space="preserve">It is possible to do this all at once by saying</w:t>
      </w:r>
      <w:r>
        <w:t xml:space="preserve"> </w:t>
      </w:r>
      <m:oMath>
        <m:r>
          <m:t>C</m:t>
        </m:r>
        <m: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t>A</m:t>
        </m:r>
        <m:r>
          <m:t>+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  <m:r>
          <m:t>B</m:t>
        </m:r>
      </m:oMath>
      <w:r>
        <w:t xml:space="preserve">. This is called a weighted average. Instead of finding the point in the middle, we want to find a point closer to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than to</w:t>
      </w:r>
      <w:r>
        <w:t xml:space="preserve"> </w:t>
      </w:r>
      <m:oMath>
        <m:r>
          <m:t>A</m:t>
        </m:r>
      </m:oMath>
      <w:r>
        <w:t xml:space="preserve">. So we give point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more weight—it has a coefficient of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rather than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as in the midpoint calculation. To calculate</w:t>
      </w:r>
      <w:r>
        <w:t xml:space="preserve"> </w:t>
      </w:r>
      <m:oMath>
        <m:r>
          <m:t>C</m:t>
        </m:r>
        <m: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t>A</m:t>
        </m:r>
        <m:r>
          <m:t>+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  <m:r>
          <m:t>B</m:t>
        </m:r>
      </m:oMath>
      <w:r>
        <w:t xml:space="preserve">, substitute and evaluate.</w:t>
      </w:r>
    </w:p>
    <w:p>
      <w:pPr>
        <w:pStyle w:val="BodyText"/>
      </w:pP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t>A</m:t>
        </m:r>
        <m:r>
          <m:t>+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  <m:r>
          <m:t>B</m:t>
        </m:r>
      </m:oMath>
    </w:p>
    <w:p>
      <w:pPr>
        <w:pStyle w:val="BodyText"/>
      </w:pP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t>(</m:t>
        </m:r>
        <m:r>
          <m:t>0</m:t>
        </m:r>
        <m:r>
          <m:t>,</m:t>
        </m:r>
        <m:r>
          <m:t>4</m:t>
        </m:r>
        <m:r>
          <m:t>)</m:t>
        </m:r>
        <m:r>
          <m:t>+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  <m:r>
          <m:t>(</m:t>
        </m:r>
        <m:r>
          <m:t>6</m:t>
        </m:r>
        <m:r>
          <m:t>,</m:t>
        </m:r>
        <m:r>
          <m:t>7</m:t>
        </m:r>
        <m:r>
          <m:t>)</m:t>
        </m:r>
      </m:oMath>
    </w:p>
    <w:p>
      <w:pPr>
        <w:pStyle w:val="BodyText"/>
      </w:pPr>
      <m:oMath>
        <m:d>
          <m:dPr>
            <m:begChr m:val="("/>
            <m:endChr m:val=")"/>
            <m:grow/>
          </m:dPr>
          <m:e>
            <m:r>
              <m:t>0</m:t>
            </m:r>
            <m:r>
              <m:t>,</m:t>
            </m:r>
            <m:f>
              <m:fPr>
                <m:type m:val="bar"/>
              </m:fPr>
              <m:num>
                <m:r>
                  <m:t>4</m:t>
                </m:r>
              </m:num>
              <m:den>
                <m:r>
                  <m:t>3</m:t>
                </m:r>
              </m:den>
            </m:f>
          </m:e>
        </m:d>
        <m:r>
          <m:t>+</m:t>
        </m:r>
        <m:d>
          <m:dPr>
            <m:begChr m:val="("/>
            <m:endChr m:val=")"/>
            <m:grow/>
          </m:dPr>
          <m:e>
            <m:r>
              <m:t>4</m:t>
            </m:r>
            <m:r>
              <m:t>,</m:t>
            </m:r>
            <m:f>
              <m:fPr>
                <m:type m:val="bar"/>
              </m:fPr>
              <m:num>
                <m:r>
                  <m:t>14</m:t>
                </m:r>
              </m:num>
              <m:den>
                <m:r>
                  <m:t>3</m:t>
                </m:r>
              </m:den>
            </m:f>
          </m:e>
        </m:d>
      </m:oMath>
    </w:p>
    <w:p>
      <w:pPr>
        <w:pStyle w:val="BodyText"/>
      </w:pPr>
      <m:oMath>
        <m:r>
          <m:t>(</m:t>
        </m:r>
        <m:r>
          <m:t>4</m:t>
        </m:r>
        <m:r>
          <m:t>,</m:t>
        </m:r>
        <m:r>
          <m:t>6</m:t>
        </m:r>
        <m:r>
          <m:t>)</m:t>
        </m:r>
      </m:oMath>
    </w:p>
    <w:p>
      <w:pPr>
        <w:pStyle w:val="BodyText"/>
      </w:pPr>
      <w:r>
        <w:t xml:space="preserve">Either way, we found that the coordinates of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are</w:t>
      </w:r>
      <w:r>
        <w:t xml:space="preserve"> </w:t>
      </w:r>
      <m:oMath>
        <m:r>
          <m:t>(</m:t>
        </m:r>
        <m:r>
          <m:t>4</m:t>
        </m:r>
        <m:r>
          <m:t>,</m:t>
        </m:r>
        <m:r>
          <m:t>6</m:t>
        </m:r>
        <m:r>
          <m:t>)</m:t>
        </m:r>
      </m:oMath>
      <w:r>
        <w:t xml:space="preserve">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0" Target="media/rId30.png" /><Relationship Type="http://schemas.openxmlformats.org/officeDocument/2006/relationships/image" Id="rId22" Target="media/rId22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29" Target="media/rId29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2022-03-19T04:23:55Z</dcterms:created>
  <dcterms:modified xsi:type="dcterms:W3CDTF">2022-03-19T04:23:55Z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NI/AwgEjjVD5I1mpo1xFJXH4Tv5wknVylFdycTxJ5w4DG3RwXtTvojDhdQK8T5OvljggzPAd/B7NFcdbjpBBcQ==</vt:lpwstr>
  </property>
</Properties>
</file>