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4.png" ContentType="image/png"/>
  <Override PartName="/word/media/rId21.png" ContentType="image/png"/>
  <Override PartName="/word/media/rId22.png" ContentType="image/png"/>
  <Override PartName="/word/media/rId23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2fcd0bb6dc940f97e1f80df254fefa2bd80b244"/>
      <w:r>
        <w:t xml:space="preserve">Unit 5 Lesson 10 Cumulative Practice Problems</w:t>
      </w:r>
      <w:bookmarkEnd w:id="20"/>
    </w:p>
    <w:p>
      <w:pPr>
        <w:numPr>
          <w:ilvl w:val="0"/>
          <w:numId w:val="1001"/>
        </w:numPr>
      </w:pPr>
      <w:r>
        <w:t xml:space="preserve">The graph shows the distance of a car from home as a function of time.</w:t>
      </w:r>
    </w:p>
    <w:p>
      <w:pPr>
        <w:numPr>
          <w:ilvl w:val="0"/>
          <w:numId w:val="1000"/>
        </w:numPr>
      </w:pPr>
      <w:r>
        <w:drawing>
          <wp:inline>
            <wp:extent cx="1883847" cy="1590260"/>
            <wp:effectExtent b="0" l="0" r="0" t="0"/>
            <wp:docPr descr="Piecewise graph, horizontal, time, vertical, distance from home. Graph begins at the origin with a positive slope, then a horizontal segment, then a negative slope back to the horizontal axis." title="" id="1" name="Picture"/>
            <a:graphic>
              <a:graphicData uri="http://schemas.openxmlformats.org/drawingml/2006/picture">
                <pic:pic>
                  <pic:nvPicPr>
                    <pic:cNvPr descr="/app/tmp/embedder-1605894077.535386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3847" cy="159026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0"/>
        </w:numPr>
      </w:pPr>
      <w:r>
        <w:t xml:space="preserve">Describe what a person watching the car may be seeing.</w:t>
      </w:r>
    </w:p>
    <w:p>
      <w:pPr>
        <w:numPr>
          <w:ilvl w:val="0"/>
          <w:numId w:val="1001"/>
        </w:numPr>
      </w:pPr>
      <w:r>
        <w:t xml:space="preserve">The equation and the graph represent two functions. Use the equation</w:t>
      </w:r>
      <w:r>
        <w:t xml:space="preserve"> </w:t>
      </w:r>
      <m:oMath>
        <m:r>
          <m:t>y</m:t>
        </m:r>
        <m:r>
          <m:t>=</m:t>
        </m:r>
        <m:r>
          <m:t>4</m:t>
        </m:r>
      </m:oMath>
      <w:r>
        <w:t xml:space="preserve"> </w:t>
      </w:r>
      <w:r>
        <w:t xml:space="preserve">and the graph to answer the questions.</w:t>
      </w:r>
    </w:p>
    <w:p>
      <w:pPr>
        <w:numPr>
          <w:ilvl w:val="0"/>
          <w:numId w:val="1000"/>
        </w:numPr>
      </w:pPr>
      <w:r>
        <w:drawing>
          <wp:inline>
            <wp:extent cx="3679007" cy="2574999"/>
            <wp:effectExtent b="0" l="0" r="0" t="0"/>
            <wp:docPr descr="A coordinate plane, x, negative 2 to 12 by ones, y, negative 2 to 7 by ones. A staright line through (negative 2 comma 0), (0 comma 1), (8 comma 5)." title="" id="1" name="Picture"/>
            <a:graphic>
              <a:graphicData uri="http://schemas.openxmlformats.org/drawingml/2006/picture">
                <pic:pic>
                  <pic:nvPicPr>
                    <pic:cNvPr descr="/app/tmp/embedder-1605894077.590159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79007" cy="257499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2"/>
        </w:numPr>
      </w:pPr>
      <w:r>
        <w:t xml:space="preserve">When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is 4, is the output of the equation or the graph greater?</w:t>
      </w:r>
    </w:p>
    <w:p>
      <w:pPr>
        <w:numPr>
          <w:ilvl w:val="1"/>
          <w:numId w:val="1002"/>
        </w:numPr>
      </w:pPr>
      <w:r>
        <w:t xml:space="preserve">What value for</w:t>
      </w:r>
      <w:r>
        <w:t xml:space="preserve"> </w:t>
      </w:r>
      <m:oMath>
        <m:r>
          <m:t>x</m:t>
        </m:r>
      </m:oMath>
      <w:r>
        <w:t xml:space="preserve"> </w:t>
      </w:r>
      <w:r>
        <w:t xml:space="preserve">produces the same output in both the graph and the equation?</w:t>
      </w:r>
    </w:p>
    <w:p>
      <w:pPr>
        <w:numPr>
          <w:ilvl w:val="0"/>
          <w:numId w:val="1000"/>
        </w:numPr>
      </w:pPr>
      <w:r>
        <w:t xml:space="preserve">(From Unit 5, Lesson 7.)</w:t>
      </w:r>
    </w:p>
    <w:p>
      <w:pPr>
        <w:numPr>
          <w:ilvl w:val="0"/>
          <w:numId w:val="1001"/>
        </w:numPr>
      </w:pPr>
      <w:r>
        <w:t xml:space="preserve">This graph shows a trip on a bike trail. The trail has markers every 0.5 km showing the distance from the beginning of the trail.</w:t>
      </w:r>
    </w:p>
    <w:p>
      <w:pPr>
        <w:numPr>
          <w:ilvl w:val="0"/>
          <w:numId w:val="1000"/>
        </w:numPr>
      </w:pPr>
      <w:r>
        <w:drawing>
          <wp:inline>
            <wp:extent cx="4587290" cy="3449642"/>
            <wp:effectExtent b="0" l="0" r="0" t="0"/>
            <wp:docPr descr="Coordinate plane, x, time in hours, 0 to 3 point 4 by point 2, y, distance from beginning in kilometers, 0 to 10 by 2." title="" id="1" name="Picture"/>
            <a:graphic>
              <a:graphicData uri="http://schemas.openxmlformats.org/drawingml/2006/picture">
                <pic:pic>
                  <pic:nvPicPr>
                    <pic:cNvPr descr="/app/tmp/embedder-1605894077.6564813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87290" cy="3449642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3"/>
        </w:numPr>
      </w:pPr>
      <w:r>
        <w:t xml:space="preserve">When was the bike rider going the fastest?</w:t>
      </w:r>
    </w:p>
    <w:p>
      <w:pPr>
        <w:numPr>
          <w:ilvl w:val="1"/>
          <w:numId w:val="1003"/>
        </w:numPr>
      </w:pPr>
      <w:r>
        <w:t xml:space="preserve">When was the bike rider going the slowest?</w:t>
      </w:r>
    </w:p>
    <w:p>
      <w:pPr>
        <w:numPr>
          <w:ilvl w:val="1"/>
          <w:numId w:val="1003"/>
        </w:numPr>
      </w:pPr>
      <w:r>
        <w:t xml:space="preserve">During what times was the rider going away from the beginning of the trail?</w:t>
      </w:r>
    </w:p>
    <w:p>
      <w:pPr>
        <w:numPr>
          <w:ilvl w:val="1"/>
          <w:numId w:val="1003"/>
        </w:numPr>
      </w:pPr>
      <w:r>
        <w:t xml:space="preserve">During what times was the rider going back towards the beginning of the trail?</w:t>
      </w:r>
    </w:p>
    <w:p>
      <w:pPr>
        <w:numPr>
          <w:ilvl w:val="1"/>
          <w:numId w:val="1003"/>
        </w:numPr>
      </w:pPr>
      <w:r>
        <w:t xml:space="preserve">During what times did the rider stop?</w:t>
      </w:r>
    </w:p>
    <w:p>
      <w:pPr>
        <w:numPr>
          <w:ilvl w:val="0"/>
          <w:numId w:val="1001"/>
        </w:numPr>
      </w:pPr>
      <w:r>
        <w:t xml:space="preserve">The expression</w:t>
      </w:r>
      <w:r>
        <w:t xml:space="preserve"> </w:t>
      </w:r>
      <m:oMath>
        <m:r>
          <m:rPr>
            <m:nor/>
            <m:sty m:val="p"/>
          </m:rPr>
          <m:t>-</m:t>
        </m:r>
        <m:r>
          <m:t>25</m:t>
        </m:r>
        <m:r>
          <m:t>t</m:t>
        </m:r>
        <m:r>
          <m:t>+</m:t>
        </m:r>
        <m:r>
          <m:t>1250</m:t>
        </m:r>
      </m:oMath>
      <w:r>
        <w:t xml:space="preserve"> </w:t>
      </w:r>
      <w:r>
        <w:t xml:space="preserve">represents the volume of liquid of a container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 The expression</w:t>
      </w:r>
      <w:r>
        <w:t xml:space="preserve"> </w:t>
      </w:r>
      <m:oMath>
        <m:r>
          <m:t>50</m:t>
        </m:r>
        <m:r>
          <m:t>t</m:t>
        </m:r>
        <m:r>
          <m:t>+</m:t>
        </m:r>
        <m:r>
          <m:t>250</m:t>
        </m:r>
      </m:oMath>
      <w:r>
        <w:t xml:space="preserve"> </w:t>
      </w:r>
      <w:r>
        <w:t xml:space="preserve">represents the volume of liquid of another container after</w:t>
      </w:r>
      <w:r>
        <w:t xml:space="preserve"> </w:t>
      </w:r>
      <m:oMath>
        <m:r>
          <m:t>t</m:t>
        </m:r>
      </m:oMath>
      <w:r>
        <w:t xml:space="preserve"> </w:t>
      </w:r>
      <w:r>
        <w:t xml:space="preserve">seconds. What does the equation</w:t>
      </w:r>
      <w:r>
        <w:t xml:space="preserve"> </w:t>
      </w:r>
      <m:oMath>
        <m:r>
          <m:rPr>
            <m:nor/>
            <m:sty m:val="p"/>
          </m:rPr>
          <m:t>-</m:t>
        </m:r>
        <m:r>
          <m:t>25</m:t>
        </m:r>
        <m:r>
          <m:t>t</m:t>
        </m:r>
        <m:r>
          <m:t>+</m:t>
        </m:r>
        <m:r>
          <m:t>1250</m:t>
        </m:r>
        <m:r>
          <m:t>=</m:t>
        </m:r>
        <m:r>
          <m:t>50</m:t>
        </m:r>
        <m:r>
          <m:t>t</m:t>
        </m:r>
        <m:r>
          <m:t>+</m:t>
        </m:r>
        <m:r>
          <m:t>250</m:t>
        </m:r>
      </m:oMath>
      <w:r>
        <w:t xml:space="preserve"> </w:t>
      </w:r>
      <w:r>
        <w:t xml:space="preserve">mean in this situation?</w:t>
      </w:r>
    </w:p>
    <w:p>
      <w:pPr>
        <w:numPr>
          <w:ilvl w:val="0"/>
          <w:numId w:val="1000"/>
        </w:numPr>
      </w:pPr>
      <w:r>
        <w:t xml:space="preserve">(From Unit 4, Lesson 9.)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24" Target="media/rId24.png" /><Relationship Type="http://schemas.openxmlformats.org/officeDocument/2006/relationships/image" Id="rId21" Target="media/rId21.png" /><Relationship Type="http://schemas.openxmlformats.org/officeDocument/2006/relationships/image" Id="rId22" Target="media/rId22.png" /><Relationship Type="http://schemas.openxmlformats.org/officeDocument/2006/relationships/image" Id="rId23" Target="media/rId23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2020-11-20T17:41:18Z</dcterms:created>
  <dcterms:modified xsi:type="dcterms:W3CDTF">2020-11-20T17:41:18Z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nKbkf+sGJsRWb0rWHRiwOABhndok423uomsnJaP5uo5vcTokfXyuCszlSBxTJOJuTw0I6lI63V1pfBvI7YozZA==</vt:lpwstr>
  </property>
</Properties>
</file>