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7-gone-in-30-seconds"/>
    <w:p>
      <w:pPr>
        <w:pStyle w:val="Heading2"/>
      </w:pPr>
      <w:r>
        <w:t xml:space="preserve">Unit 5 Lesson 27: Gone In 30 Seconds</w:t>
      </w:r>
    </w:p>
    <w:bookmarkEnd w:id="20"/>
    <w:bookmarkStart w:id="28" w:name="measuring-30-seconds-optional"/>
    <w:p>
      <w:pPr>
        <w:pStyle w:val="Heading3"/>
      </w:pPr>
      <w:r>
        <w:t xml:space="preserve">1 Measuring 30 Seconds (Optional)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  <w:pStyle w:val="Compact"/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  <w:pStyle w:val="Compact"/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  <w:pStyle w:val="Compact"/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  <w:pStyle w:val="Compact"/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  <w:pStyle w:val="Compact"/>
      </w:pPr>
      <w:r>
        <w:t xml:space="preserve">After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22" name="Picture"/>
            <a:graphic>
              <a:graphicData uri="http://schemas.openxmlformats.org/drawingml/2006/picture">
                <pic:pic>
                  <pic:nvPicPr>
                    <pic:cNvPr descr="/app/tmp/embedder-1671074083.42896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2022-12-15T03:14:44Z</dcterms:created>
  <dcterms:modified xsi:type="dcterms:W3CDTF">2022-12-15T03:14:44Z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UYZ2APe7v+1y9sqIpjE3tdrAXl8bq2eggMvnVNEB4cWyyIxHm5gwOXplYAV3N7Zw5vAW80YyH3eV1yGzRmy3bQ==</vt:lpwstr>
  </property>
</Properties>
</file>