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perfect squares.</w:t>
      </w:r>
    </w:p>
    <w:p>
      <w:pPr>
        <w:numPr>
          <w:ilvl w:val="1"/>
          <w:numId w:val="1002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24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2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+</m:t>
        </m:r>
        <m:r>
          <m:t>100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7</m:t>
        </m:r>
        <m:r>
          <m:t>−</m:t>
        </m:r>
        <m:r>
          <m:t>3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5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Find the missing number that makes the expression a perfect square. Next, write the expression in factored form.</w:t>
      </w:r>
    </w:p>
    <w:p>
      <w:pPr>
        <w:numPr>
          <w:ilvl w:val="1"/>
          <w:numId w:val="1003"/>
        </w:numPr>
      </w:pPr>
      <m:oMath>
        <m:r>
          <m:t>49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25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121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  <m:r>
          <m:t>x</m:t>
        </m:r>
        <m:r>
          <m:t>+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Find the missing number that makes the expression a perfect square. Next, write the expression in factored form.</w:t>
      </w:r>
    </w:p>
    <w:p>
      <w:pPr>
        <w:numPr>
          <w:ilvl w:val="1"/>
          <w:numId w:val="1004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42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49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110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64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144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24</m:t>
        </m:r>
        <m:r>
          <m:t>x</m:t>
        </m:r>
        <m:r>
          <m:t>+</m:t>
        </m:r>
        <m:limLow>
          <m:e>
            <m:r>
              <m:t>​</m:t>
            </m:r>
          </m:e>
          <m:lim>
            <m: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 to make the expression a perfect square. Then, write an equivalent expression in factored form.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standard form</w:t>
            </w:r>
            <w:r>
              <w:t xml:space="preserve"> </w:t>
            </w:r>
            <m:oMath>
              <m:r>
                <m:t>a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b</m:t>
              </m:r>
              <m:r>
                <m:t>x</m:t>
              </m:r>
              <m:r>
                <m:t>+</m:t>
              </m:r>
              <m:r>
                <m:t>c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factored form</w:t>
            </w:r>
            <w:r>
              <w:t xml:space="preserve"> </w:t>
            </w:r>
            <m:oMath>
              <m:r>
                <m:t>(</m:t>
              </m:r>
              <m:r>
                <m:t>k</m:t>
              </m:r>
              <m:r>
                <m:t>x</m:t>
              </m:r>
              <m:r>
                <m:t>+</m:t>
              </m:r>
              <m:r>
                <m:t>m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4</m:t>
              </m:r>
              <m:r>
                <m:t>x</m:t>
              </m:r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30</m:t>
              </m:r>
              <m:r>
                <m:t>x</m:t>
              </m:r>
            </m:oMath>
          </w:p>
        </w:tc>
        <w:tc>
          <w:p/>
        </w:tc>
      </w:tr>
    </w:tbl>
    <w:p>
      <w:pPr>
        <w:numPr>
          <w:ilvl w:val="1"/>
          <w:numId w:val="1005"/>
        </w:numPr>
      </w:pPr>
      <w:r>
        <w:t xml:space="preserve">Solve each equation by completing the square.</w:t>
      </w:r>
    </w:p>
    <w:p>
      <w:pPr>
        <w:numPr>
          <w:ilvl w:val="1"/>
          <w:numId w:val="1000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=</m:t>
        </m:r>
        <m:r>
          <m:t>3</m:t>
        </m:r>
      </m:oMath>
    </w:p>
    <w:p>
      <w:pPr>
        <w:numPr>
          <w:ilvl w:val="1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30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For each function</w:t>
      </w:r>
      <w:r>
        <w:t xml:space="preserve"> </w:t>
      </w:r>
      <m:oMath>
        <m:r>
          <m:t>f</m:t>
        </m:r>
      </m:oMath>
      <w:r>
        <w:t xml:space="preserve">, decide if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has 0, 1, or 2 solutions. Explain how you know.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586507" cy="1627695"/>
            <wp:effectExtent b="0" l="0" r="0" t="0"/>
            <wp:docPr descr="Parabola facing up with 2, x intercepts." title="" id="1" name="Picture"/>
            <a:graphic>
              <a:graphicData uri="http://schemas.openxmlformats.org/drawingml/2006/picture">
                <pic:pic>
                  <pic:nvPicPr>
                    <pic:cNvPr descr="/app/tmp/embedder-1647990772.3145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1627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552192" cy="1628305"/>
            <wp:effectExtent b="0" l="0" r="0" t="0"/>
            <wp:docPr descr="Parabola facing up with vertex on x axis." title="" id="1" name="Picture"/>
            <a:graphic>
              <a:graphicData uri="http://schemas.openxmlformats.org/drawingml/2006/picture">
                <pic:pic>
                  <pic:nvPicPr>
                    <pic:cNvPr descr="/app/tmp/embedder-1647990772.6281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628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552192" cy="1584172"/>
            <wp:effectExtent b="0" l="0" r="0" t="0"/>
            <wp:docPr descr="Parabola facing up with 0, x intercepts." title="" id="1" name="Picture"/>
            <a:graphic>
              <a:graphicData uri="http://schemas.openxmlformats.org/drawingml/2006/picture">
                <pic:pic>
                  <pic:nvPicPr>
                    <pic:cNvPr descr="/app/tmp/embedder-1647990772.9097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584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552230" cy="1627733"/>
            <wp:effectExtent b="0" l="0" r="0" t="0"/>
            <wp:docPr descr="Parabola facing down with 2, x intercepts." title="" id="1" name="Picture"/>
            <a:graphic>
              <a:graphicData uri="http://schemas.openxmlformats.org/drawingml/2006/picture">
                <pic:pic>
                  <pic:nvPicPr>
                    <pic:cNvPr descr="/app/tmp/embedder-1647990773.1865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</w:pPr>
      <w:r>
        <w:drawing>
          <wp:inline>
            <wp:extent cx="2552230" cy="1627733"/>
            <wp:effectExtent b="0" l="0" r="0" t="0"/>
            <wp:docPr descr="Function on a grid. X axis from negative 4 to 5, by 1’s. Y axis from negative 12 to 4, by 2’s. Origin, O. Parabola opens downward with vertex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90773.4947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F</w:t>
      </w:r>
    </w:p>
    <w:p>
      <w:pPr>
        <w:numPr>
          <w:ilvl w:val="0"/>
          <w:numId w:val="1000"/>
        </w:numPr>
      </w:pPr>
      <w:r>
        <w:drawing>
          <wp:inline>
            <wp:extent cx="2586507" cy="1628267"/>
            <wp:effectExtent b="0" l="0" r="0" t="0"/>
            <wp:docPr descr="Function on a grid. X axis from negative 10 to 8, by 2’s. Y axis from negative 28 to 4, by 8’s. Origin, O. Parabola opens downward with a vertex at 0 comma negative 8." title="" id="1" name="Picture"/>
            <a:graphic>
              <a:graphicData uri="http://schemas.openxmlformats.org/drawingml/2006/picture">
                <pic:pic>
                  <pic:nvPicPr>
                    <pic:cNvPr descr="/app/tmp/embedder-1647990773.8258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1628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=</m:t>
        </m:r>
        <m:r>
          <m:t>7</m:t>
        </m:r>
        <m:r>
          <m:t>p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11</m:t>
        </m:r>
        <m:r>
          <m:t>x</m:t>
        </m:r>
        <m:r>
          <m:t>+</m:t>
        </m:r>
        <m:r>
          <m:t>27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y</m:t>
        </m:r>
        <m:r>
          <m:t>+</m:t>
        </m:r>
        <m:r>
          <m:t>2</m:t>
        </m:r>
        <m:r>
          <m:t>)</m:t>
        </m:r>
        <m:r>
          <m:t>(</m:t>
        </m:r>
        <m:r>
          <m:t>y</m:t>
        </m:r>
        <m:r>
          <m:t>+</m:t>
        </m:r>
        <m:r>
          <m:t>6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Which function could represent the height in meters of an object thrown upwards from a height of 25 meters above the ground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launched?</w:t>
      </w:r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</m:oMath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t</m:t>
        </m:r>
        <m:r>
          <m:t>+</m:t>
        </m:r>
        <m:r>
          <m:t>50</m:t>
        </m:r>
      </m:oMath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50</m:t>
        </m:r>
        <m:r>
          <m:t>t</m:t>
        </m:r>
        <m: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A group of children are guessing the number of pebbles in a glass jar. The guesses and the guessing errors are plotted on a coordinate plane.</w:t>
      </w:r>
    </w:p>
    <w:p>
      <w:pPr>
        <w:numPr>
          <w:ilvl w:val="0"/>
          <w:numId w:val="1000"/>
        </w:numPr>
      </w:pPr>
      <w:r>
        <w:drawing>
          <wp:inline>
            <wp:extent cx="3032760" cy="1905838"/>
            <wp:effectExtent b="0" l="0" r="0" t="0"/>
            <wp:docPr descr="horizontal axis, guess. scale 0 to 32, by 4's. vertical axis, absolute guessing error. scale 0 to 12, by 2's. " title="" id="1" name="Picture"/>
            <a:graphic>
              <a:graphicData uri="http://schemas.openxmlformats.org/drawingml/2006/picture">
                <pic:pic>
                  <pic:nvPicPr>
                    <pic:cNvPr descr="/app/tmp/embedder-1647990774.1019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05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Which guess is furthest away from the actual number?</w:t>
      </w:r>
    </w:p>
    <w:p>
      <w:pPr>
        <w:numPr>
          <w:ilvl w:val="1"/>
          <w:numId w:val="1007"/>
        </w:numPr>
      </w:pPr>
      <w:r>
        <w:t xml:space="preserve">How far is the furthest guess away from the actual number?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2022-03-22T23:12:55Z</dcterms:created>
  <dcterms:modified xsi:type="dcterms:W3CDTF">2022-03-22T23:12:55Z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HKQNTB6C7m64p46DOYNX8r9F003gOk8Hwj7XGjnxDda3s86GBWa9I5ZLSBnAvbrM9rk+BQXC2Z7O7DAtbLe29Q==</vt:lpwstr>
  </property>
</Properties>
</file>