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equation, identify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you would substitute into the quadratic formula to solve the equation.</w:t>
      </w:r>
    </w:p>
    <w:p>
      <w:pPr>
        <w:numPr>
          <w:ilvl w:val="1"/>
          <w:numId w:val="1002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4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+</m:t>
        </m:r>
        <m:r>
          <m:t>2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13</m:t>
        </m:r>
        <m:r>
          <m:t>x</m:t>
        </m:r>
        <m:r>
          <m:t>−</m:t>
        </m:r>
        <m:r>
          <m:t>1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11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+</m:t>
        </m:r>
        <m:r>
          <m:t>64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Use the quadratic formula to show that the given solutions are correct.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+</m:t>
        </m:r>
        <m:r>
          <m:t>20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21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7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+</m:t>
        </m:r>
        <m:r>
          <m:t>1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13</m:t>
                </m:r>
              </m:e>
            </m:rad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 the equations that are equivalent to</w:t>
      </w:r>
      <w:r>
        <w:t xml:space="preserve"> </w:t>
      </w: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180</m:t>
        </m:r>
        <m:r>
          <m:t>x</m:t>
        </m:r>
        <m:r>
          <m:t>−</m:t>
        </m:r>
        <m:r>
          <m:t>200</m:t>
        </m:r>
        <m: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180</m:t>
        </m:r>
        <m:r>
          <m:t>x</m:t>
        </m:r>
        <m:r>
          <m:t>−</m:t>
        </m:r>
        <m:r>
          <m:t>100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180</m:t>
        </m:r>
        <m:r>
          <m:t>x</m:t>
        </m:r>
        <m:r>
          <m:t>+</m:t>
        </m:r>
        <m:r>
          <m:t>100</m:t>
        </m:r>
        <m:r>
          <m:t>=</m:t>
        </m:r>
        <m:r>
          <m:t>200</m:t>
        </m:r>
      </m:oMath>
    </w:p>
    <w:p>
      <w:pPr>
        <w:numPr>
          <w:ilvl w:val="1"/>
          <w:numId w:val="1004"/>
        </w:numPr>
      </w:pPr>
      <m:oMath>
        <m:r>
          <m:t>81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180</m:t>
        </m:r>
        <m:r>
          <m:t>x</m:t>
        </m:r>
        <m:r>
          <m:t>+</m:t>
        </m:r>
        <m:r>
          <m:t>100</m:t>
        </m:r>
        <m:r>
          <m:t>=</m:t>
        </m:r>
        <m:r>
          <m:t>400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400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9</m:t>
        </m:r>
        <m:r>
          <m:t>x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9</m:t>
        </m:r>
        <m:r>
          <m:t>x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20</m:t>
        </m:r>
      </m:oMath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Two objects are launched upward. Each function gives the distance from the ground in meters as a function of time,</w:t>
      </w:r>
      <w:r>
        <w:t xml:space="preserve"> </w:t>
      </w:r>
      <m:oMath>
        <m:r>
          <m:t>t</m:t>
        </m:r>
      </m:oMath>
      <w:r>
        <w:t xml:space="preserve">, in seconds.</w:t>
      </w:r>
    </w:p>
    <w:p>
      <w:pPr>
        <w:numPr>
          <w:ilvl w:val="0"/>
          <w:numId w:val="1000"/>
        </w:numPr>
      </w:pPr>
      <w:r>
        <w:t xml:space="preserve">Object A: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25</m:t>
        </m:r>
        <m:r>
          <m:t>+</m:t>
        </m:r>
        <m:r>
          <m:t>20</m:t>
        </m:r>
        <m:r>
          <m:t>t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Object B: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30</m:t>
        </m:r>
        <m:r>
          <m:t>+</m:t>
        </m:r>
        <m:r>
          <m:t>10</m:t>
        </m:r>
        <m:r>
          <m:t>t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Use graphing technology to graph each function.</w:t>
      </w:r>
    </w:p>
    <w:p>
      <w:pPr>
        <w:numPr>
          <w:ilvl w:val="1"/>
          <w:numId w:val="1005"/>
        </w:numPr>
      </w:pPr>
      <w:r>
        <w:t xml:space="preserve">Which object reaches the ground first? Explain how you know.</w:t>
      </w:r>
    </w:p>
    <w:p>
      <w:pPr>
        <w:numPr>
          <w:ilvl w:val="1"/>
          <w:numId w:val="1005"/>
        </w:numPr>
      </w:pPr>
      <w:r>
        <w:t xml:space="preserve">What is the maximum height of each object?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Identify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you would substitute into the quadratic formula to solve the equation.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+</m:t>
        </m:r>
        <m:r>
          <m:t>18</m:t>
        </m:r>
        <m:r>
          <m:t>=</m:t>
        </m:r>
        <m:r>
          <m:t>0</m:t>
        </m:r>
      </m:oMath>
    </w:p>
    <w:p>
      <w:pPr>
        <w:numPr>
          <w:ilvl w:val="1"/>
          <w:numId w:val="1006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11</m:t>
        </m:r>
        <m:r>
          <m:t>=</m:t>
        </m:r>
        <m:r>
          <m:t>0</m:t>
        </m:r>
      </m:oMath>
    </w:p>
    <w:p>
      <w:pPr>
        <w:numPr>
          <w:ilvl w:val="1"/>
          <w:numId w:val="1006"/>
        </w:numPr>
      </w:pPr>
      <m:oMath>
        <m:r>
          <m:t>81</m:t>
        </m:r>
        <m:r>
          <m:t>−</m:t>
        </m:r>
        <m:r>
          <m:t>x</m:t>
        </m:r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6"/>
        </w:numPr>
      </w:pPr>
      <m:oMath>
        <m:r>
          <m:t>121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7</m:t>
        </m:r>
        <m:r>
          <m:t>x</m:t>
        </m:r>
        <m:r>
          <m:t>+</m:t>
        </m:r>
        <m:r>
          <m:t>14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42</m:t>
        </m:r>
      </m:oMath>
    </w:p>
    <w:p>
      <w:pPr>
        <w:numPr>
          <w:ilvl w:val="0"/>
          <w:numId w:val="1001"/>
        </w:numPr>
      </w:pPr>
      <w:r>
        <w:t xml:space="preserve">On the same coordinate plane, sketch a graph of each function.</w:t>
      </w:r>
    </w:p>
    <w:p>
      <w:pPr>
        <w:numPr>
          <w:ilvl w:val="1"/>
          <w:numId w:val="1007"/>
        </w:numPr>
      </w:pPr>
      <w:r>
        <w:t xml:space="preserve">Function</w:t>
      </w:r>
      <w:r>
        <w:t xml:space="preserve"> </w:t>
      </w:r>
      <m:oMath>
        <m:r>
          <m:t>v</m:t>
        </m:r>
      </m:oMath>
      <w:r>
        <w:t xml:space="preserve">, defined by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+</m:t>
        </m:r>
        <m:r>
          <m:t>6</m:t>
        </m:r>
        <m:r>
          <m:t>|</m:t>
        </m:r>
      </m:oMath>
    </w:p>
    <w:p>
      <w:pPr>
        <w:numPr>
          <w:ilvl w:val="1"/>
          <w:numId w:val="1007"/>
        </w:numPr>
      </w:pPr>
      <w:r>
        <w:t xml:space="preserve">Function</w:t>
      </w:r>
      <w:r>
        <w:t xml:space="preserve"> </w:t>
      </w:r>
      <m:oMath>
        <m:r>
          <m:t>z</m:t>
        </m:r>
      </m:oMath>
      <w:r>
        <w:t xml:space="preserve">, defined by</w:t>
      </w:r>
      <w:r>
        <w:t xml:space="preserve"> </w:t>
      </w: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+</m:t>
        </m:r>
        <m:r>
          <m:t>9</m:t>
        </m:r>
      </m:oMath>
    </w:p>
    <w:p>
      <w:pPr>
        <w:numPr>
          <w:ilvl w:val="0"/>
          <w:numId w:val="1000"/>
        </w:numPr>
      </w:pPr>
      <w:r>
        <w:drawing>
          <wp:inline>
            <wp:extent cx="2586494" cy="2586291"/>
            <wp:effectExtent b="0" l="0" r="0" t="0"/>
            <wp:docPr descr="Blank coordinate grid, Origin O. X axis from negative 12 to 9 by 3’s. Vertical axis from negative 3 to 21 by 3’s." title="" id="1" name="Picture"/>
            <a:graphic>
              <a:graphicData uri="http://schemas.openxmlformats.org/drawingml/2006/picture">
                <pic:pic>
                  <pic:nvPicPr>
                    <pic:cNvPr descr="/app/tmp/embedder-1647990777.0572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586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2022-03-22T23:12:58Z</dcterms:created>
  <dcterms:modified xsi:type="dcterms:W3CDTF">2022-03-22T23:12:58Z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ixw7vAYgZYLGf7NJ1qrlPldd+/wKaudZ6YmQJs6zbcogC/h2HcQ2z+iTddMvlAgAHqEWtO+SccDlW3cRm/XW6Q==</vt:lpwstr>
  </property>
</Properties>
</file>