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bc756057f5cdacba04a14719bae00b9ea63da5"/>
      <w:r>
        <w:t xml:space="preserve">Unit 6 Lesson 8: Reasoning about Solving Equations (Part 2)</w:t>
      </w:r>
      <w:bookmarkEnd w:id="20"/>
    </w:p>
    <w:p>
      <w:pPr>
        <w:pStyle w:val="Heading3"/>
      </w:pPr>
      <w:bookmarkStart w:id="21" w:name="equivalent-to-2x-3-warm-up"/>
      <w:r>
        <w:t xml:space="preserve">1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2</m:t>
        </m:r>
        <m: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2</m:t>
        </m:r>
        <m:r>
          <m:t>⋅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⋅</m:t>
        </m:r>
        <m:r>
          <m:t>x</m:t>
        </m:r>
        <m:r>
          <m:t>)</m:t>
        </m:r>
        <m: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</w:pPr>
      <m:oMath>
        <m:r>
          <m:t>(</m:t>
        </m:r>
        <m:r>
          <m:t>2</m:t>
        </m:r>
        <m:r>
          <m:t>+</m:t>
        </m:r>
        <m:r>
          <m:t>x</m:t>
        </m:r>
        <m:r>
          <m:t>)</m:t>
        </m:r>
        <m:r>
          <m:t>3</m:t>
        </m:r>
      </m:oMath>
    </w:p>
    <w:p>
      <w:pPr>
        <w:pStyle w:val="Heading3"/>
      </w:pPr>
      <w:bookmarkStart w:id="23" w:name="either-or"/>
      <w:r>
        <w:t xml:space="preserve">2 Either Or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1" name="Picture"/>
            <a:graphic>
              <a:graphicData uri="http://schemas.openxmlformats.org/drawingml/2006/picture">
                <pic:pic>
                  <pic:nvPicPr>
                    <pic:cNvPr descr="/app/tmp/embedder-1605902953.089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t>=</m:t>
        </m:r>
        <m:r>
          <m:t>2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t>=</m:t>
        </m:r>
        <m:r>
          <m:t>2</m:t>
        </m:r>
        <m:r>
          <m:t>x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w:r>
        <w:t xml:space="preserve">Find the weight of one circle. Be prepared to explain your reasoning.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1198812" cy="2073455"/>
            <wp:effectExtent b="0" l="0" r="0" t="0"/>
            <wp:docPr descr="Balanced 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02953.11087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198812" cy="2073455"/>
            <wp:effectExtent b="0" l="0" r="0" t="0"/>
            <wp:docPr descr="Balaned hanger diagram." title="" id="1" name="Picture"/>
            <a:graphic>
              <a:graphicData uri="http://schemas.openxmlformats.org/drawingml/2006/picture">
                <pic:pic>
                  <pic:nvPicPr>
                    <pic:cNvPr descr="/app/tmp/embedder-1605902953.1497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Xb12b35733437156bca975a52e081f64bd98fbfd"/>
      <w:r>
        <w:t xml:space="preserve">3 Use Hangers to Understand Equation Solving, Again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02953.20448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y</m:t>
        </m:r>
        <m:r>
          <m:t>+</m:t>
        </m:r>
        <m:r>
          <m:t>200</m:t>
        </m:r>
        <m:r>
          <m:t>)</m:t>
        </m:r>
        <m:r>
          <m:t>=</m:t>
        </m:r>
        <m:r>
          <m:t>3</m:t>
        </m:r>
        <m:r>
          <m:t>​</m:t>
        </m:r>
        <m: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t>=</m:t>
        </m:r>
        <m:r>
          <m:t>4</m:t>
        </m:r>
        <m:r>
          <m:t>(</m:t>
        </m:r>
        <m:r>
          <m:t>z</m:t>
        </m:r>
        <m:r>
          <m:t>+</m:t>
        </m:r>
        <m:r>
          <m:t>1.1</m:t>
        </m:r>
        <m:r>
          <m:t>)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=</m:t>
        </m:r>
        <m:r>
          <m:t>2</m:t>
        </m:r>
        <m:d>
          <m:dPr>
            <m:begChr m:val="("/>
            <m:endChr m:val=")"/>
            <m:grow/>
          </m:dPr>
          <m:e>
            <m:r>
              <m:t>w</m:t>
            </m:r>
            <m: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2020-11-20T20:09:14Z</dcterms:created>
  <dcterms:modified xsi:type="dcterms:W3CDTF">2020-11-20T20:09:14Z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O0fVjHeXEV910P5R2MgZJkTcxu3PQUvuIawsz5L0sEPIkAvX4e2Zke9a/JuW9EtwC7BT3bmY+13quxAi3Ic5qQ==</vt:lpwstr>
  </property>
</Properties>
</file>