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Curated</w:t>
      </w:r>
      <w:r>
        <w:t xml:space="preserve"> </w:t>
      </w:r>
      <w:r>
        <w:t xml:space="preserve">Practice</w:t>
      </w:r>
      <w:r>
        <w:t xml:space="preserve"> </w:t>
      </w:r>
      <w:r>
        <w:t xml:space="preserve">Problem</w:t>
      </w:r>
      <w:r>
        <w:t xml:space="preserve"> </w:t>
      </w:r>
      <w:r>
        <w:t xml:space="preserve">Set</w:t>
      </w:r>
    </w:p>
    <w:p>
      <w:pPr>
        <w:pStyle w:val="Heading2"/>
      </w:pPr>
      <w:bookmarkStart w:id="20" w:name="X6d0dae3f15e88b367becf91fc2db3784c05d5db"/>
      <w:r>
        <w:t xml:space="preserve">Unit 5 Lesson 3 Cumulative Practice Problems</w:t>
      </w:r>
      <w:bookmarkEnd w:id="20"/>
    </w:p>
    <w:p>
      <w:pPr>
        <w:numPr>
          <w:ilvl w:val="0"/>
          <w:numId w:val="1001"/>
        </w:numPr>
      </w:pPr>
      <w:r>
        <w:t xml:space="preserve">Here is a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 a graph of</w:t>
      </w:r>
      <w:r>
        <w:t xml:space="preserve"> </w:t>
      </w:r>
      <m:oMath>
        <m:r>
          <m:t>g</m:t>
        </m:r>
      </m:oMath>
      <w:r>
        <w:t xml:space="preserve">. 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using function notation.</w:t>
      </w:r>
    </w:p>
    <w:p>
      <w:pPr>
        <w:numPr>
          <w:ilvl w:val="0"/>
          <w:numId w:val="1000"/>
        </w:numPr>
      </w:pPr>
      <w:r>
        <w:drawing>
          <wp:inline>
            <wp:extent cx="2500566" cy="2186457"/>
            <wp:effectExtent b="0" l="0" r="0" t="0"/>
            <wp:docPr descr="Graph of two functions,  \(y=g(x)\)and \(y=f(x), x y\) plane. " title="" id="1" name="Picture"/>
            <a:graphic>
              <a:graphicData uri="http://schemas.openxmlformats.org/drawingml/2006/picture">
                <pic:pic>
                  <pic:nvPicPr>
                    <pic:cNvPr descr="/app/tmp/embedder-1583857687.25702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66" cy="21864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Tyler leaves his house at 7:00 a.m. to go to school. He walks for 20 minutes until he reaches his school, 1 mile from his house. The function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gives the distance</w:t>
      </w:r>
      <w:r>
        <w:t xml:space="preserve"> </w:t>
      </w:r>
      <m:oMath>
        <m:r>
          <m:t>d</m:t>
        </m:r>
        <m:r>
          <m:t>(</m:t>
        </m:r>
        <m:r>
          <m:t>t</m:t>
        </m:r>
        <m:r>
          <m:t>)</m:t>
        </m:r>
      </m:oMath>
      <w:r>
        <w:t xml:space="preserve">, in miles, of Tyler from his house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 after 7:00 a.m.</w:t>
      </w:r>
    </w:p>
    <w:p>
      <w:pPr>
        <w:numPr>
          <w:ilvl w:val="1"/>
          <w:numId w:val="1002"/>
        </w:numPr>
      </w:pPr>
      <w:r>
        <w:t xml:space="preserve">Explain what</w:t>
      </w:r>
      <w:r>
        <w:t xml:space="preserve"> </w:t>
      </w:r>
      <m:oMath>
        <m:r>
          <m:t>d</m:t>
        </m:r>
        <m:r>
          <m:t>(</m:t>
        </m:r>
        <m:r>
          <m:t>5</m:t>
        </m:r>
        <m:r>
          <m:t>)</m:t>
        </m:r>
        <m:r>
          <m:t>=</m:t>
        </m:r>
        <m:r>
          <m:t>0.25</m:t>
        </m:r>
      </m:oMath>
      <w:r>
        <w:t xml:space="preserve"> </w:t>
      </w:r>
      <w:r>
        <w:t xml:space="preserve">means in this context.</w:t>
      </w:r>
    </w:p>
    <w:p>
      <w:pPr>
        <w:numPr>
          <w:ilvl w:val="1"/>
          <w:numId w:val="1002"/>
        </w:numPr>
      </w:pPr>
      <w:r>
        <w:t xml:space="preserve">On snowy days, Tyler’s school has a 2 hour delayed start time (120 minutes). The function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gives Tyler’s distance</w:t>
      </w:r>
      <w:r>
        <w:t xml:space="preserve"> </w:t>
      </w:r>
      <m:oMath>
        <m:r>
          <m:t>s</m:t>
        </m:r>
        <m:r>
          <m:t>(</m:t>
        </m:r>
        <m:r>
          <m:t>t</m:t>
        </m:r>
        <m:r>
          <m:t>)</m:t>
        </m:r>
      </m:oMath>
      <w:r>
        <w:t xml:space="preserve">, in miles, from home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 after 7:00 a.m. with a 120 minute delayed start time. If</w:t>
      </w:r>
      <w:r>
        <w:t xml:space="preserve"> </w:t>
      </w:r>
      <m:oMath>
        <m:r>
          <m:t>d</m:t>
        </m:r>
        <m:r>
          <m:t>(</m:t>
        </m:r>
        <m:r>
          <m:t>5</m:t>
        </m:r>
        <m:r>
          <m:t>)</m:t>
        </m:r>
        <m:r>
          <m:t>=</m:t>
        </m:r>
        <m:r>
          <m:t>0.25</m:t>
        </m:r>
      </m:oMath>
      <w:r>
        <w:t xml:space="preserve">, then what is the corresponding point on the function</w:t>
      </w:r>
      <w:r>
        <w:t xml:space="preserve"> </w:t>
      </w:r>
      <m:oMath>
        <m:r>
          <m:t>s</m:t>
        </m:r>
      </m:oMath>
      <w:r>
        <w:t xml:space="preserve">?</w:t>
      </w:r>
    </w:p>
    <w:p>
      <w:pPr>
        <w:numPr>
          <w:ilvl w:val="1"/>
          <w:numId w:val="1002"/>
        </w:numPr>
      </w:pPr>
      <w:r>
        <w:t xml:space="preserve">Write an expression for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d</m:t>
        </m:r>
      </m:oMath>
      <w:r>
        <w:t xml:space="preserve">.</w:t>
      </w:r>
    </w:p>
    <w:p>
      <w:pPr>
        <w:numPr>
          <w:ilvl w:val="1"/>
          <w:numId w:val="1002"/>
        </w:numPr>
      </w:pPr>
      <w:r>
        <w:t xml:space="preserve">A new function,</w:t>
      </w:r>
      <w:r>
        <w:t xml:space="preserve"> </w:t>
      </w:r>
      <m:oMath>
        <m:r>
          <m:t>n</m:t>
        </m:r>
      </m:oMath>
      <w:r>
        <w:t xml:space="preserve">, is defined as</w:t>
      </w:r>
      <w:r>
        <w:t xml:space="preserve"> </w:t>
      </w:r>
      <m:oMath>
        <m:r>
          <m:t>n</m:t>
        </m:r>
        <m:r>
          <m:t>(</m:t>
        </m:r>
        <m:r>
          <m:t>t</m:t>
        </m:r>
        <m:r>
          <m:t>)</m:t>
        </m:r>
        <m:r>
          <m:t>=</m:t>
        </m:r>
        <m:r>
          <m:t>d</m:t>
        </m:r>
        <m:r>
          <m:t>(</m:t>
        </m:r>
        <m:r>
          <m:t>t</m:t>
        </m:r>
        <m:r>
          <m:t>+</m:t>
        </m:r>
        <m:r>
          <m:t>60</m:t>
        </m:r>
        <m:r>
          <m:t>)</m:t>
        </m:r>
      </m:oMath>
      <w:r>
        <w:t xml:space="preserve"> </w:t>
      </w:r>
      <w:r>
        <w:t xml:space="preserve">explain what this means in terms of Tyler’s distance from school.</w:t>
      </w:r>
    </w:p>
    <w:p>
      <w:pPr>
        <w:numPr>
          <w:ilvl w:val="0"/>
          <w:numId w:val="1001"/>
        </w:numPr>
      </w:pPr>
      <w:r>
        <w:rPr>
          <w:i/>
        </w:rPr>
        <w:t xml:space="preserve">Technology required.</w:t>
      </w:r>
      <w:r>
        <w:t xml:space="preserve"> </w:t>
      </w:r>
      <w:r>
        <w:t xml:space="preserve">Here are the data for the population</w:t>
      </w:r>
      <w:r>
        <w:t xml:space="preserve"> </w:t>
      </w:r>
      <m:oMath>
        <m:r>
          <m:t>f</m:t>
        </m:r>
      </m:oMath>
      <w:r>
        <w:t xml:space="preserve">, in thousands, of a city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decades after 1960 along with the graph of the function given by</w:t>
      </w:r>
      <w:r>
        <w:t xml:space="preserve"> </w:t>
      </w:r>
      <m:oMath>
        <m:r>
          <m:t>f</m:t>
        </m:r>
        <m:r>
          <m:t>(</m:t>
        </m:r>
        <m:r>
          <m:t>d</m:t>
        </m:r>
        <m:r>
          <m:t>)</m:t>
        </m:r>
        <m:r>
          <m:t>=</m:t>
        </m:r>
        <m:r>
          <m:t>25</m:t>
        </m:r>
        <m:r>
          <m:t>⋅</m:t>
        </m:r>
        <m:r>
          <m:t>(</m:t>
        </m:r>
        <m:r>
          <m:t>1.19</m:t>
        </m:r>
        <m:sSup>
          <m:e>
            <m:r>
              <m:t>)</m:t>
            </m:r>
          </m:e>
          <m:sup>
            <m:r>
              <m:t>d</m:t>
            </m:r>
          </m:sup>
        </m:sSup>
      </m:oMath>
      <w:r>
        <w:t xml:space="preserve">. Elena thinks that shifting 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up by 50 will match the data. Han thinks that shifting 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up by 60 and then right by 1 will match the data.</w:t>
      </w:r>
    </w:p>
    <w:p>
      <w:pPr>
        <w:numPr>
          <w:ilvl w:val="1"/>
          <w:numId w:val="1003"/>
        </w:numPr>
      </w:pPr>
      <w:r>
        <w:t xml:space="preserve">What functions define Elena's and Han's graphs?</w:t>
      </w:r>
    </w:p>
    <w:p>
      <w:pPr>
        <w:numPr>
          <w:ilvl w:val="1"/>
          <w:numId w:val="1003"/>
        </w:numPr>
      </w:pPr>
      <w:r>
        <w:t xml:space="preserve">Use graphing technology to graph Elena's and Han's proposed functions along with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1"/>
          <w:numId w:val="1003"/>
        </w:numPr>
      </w:pPr>
      <w:r>
        <w:t xml:space="preserve">Which graph do you think fits the data better? Explain your reasoning.</w:t>
      </w:r>
    </w:p>
    <w:p>
      <w:pPr>
        <w:numPr>
          <w:ilvl w:val="0"/>
          <w:numId w:val="1000"/>
        </w:numPr>
      </w:pPr>
      <w:r>
        <w:drawing>
          <wp:inline>
            <wp:extent cx="3067050" cy="2939897"/>
            <wp:effectExtent b="0" l="0" r="0" t="0"/>
            <wp:docPr descr="Data and function on coordinate grid." title="" id="1" name="Picture"/>
            <a:graphic>
              <a:graphicData uri="http://schemas.openxmlformats.org/drawingml/2006/picture">
                <pic:pic>
                  <pic:nvPicPr>
                    <pic:cNvPr descr="/app/tmp/embedder-1583857688.2251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398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Here is a graph of</w:t>
      </w:r>
      <w:r>
        <w:t xml:space="preserve"> </w:t>
      </w:r>
      <m:oMath>
        <m:r>
          <m:t>y</m:t>
        </m:r>
        <m:r>
          <m:t>=</m:t>
        </m:r>
        <m:r>
          <m:t>f</m:t>
        </m:r>
        <m:r>
          <m:t>(</m:t>
        </m:r>
        <m:r>
          <m:t>x</m:t>
        </m:r>
        <m:r>
          <m:t>+</m:t>
        </m:r>
        <m:r>
          <m:t>2</m:t>
        </m:r>
        <m:r>
          <m:t>)</m:t>
        </m:r>
        <m:r>
          <m:t>−</m:t>
        </m:r>
        <m:r>
          <m:t>1</m:t>
        </m:r>
      </m:oMath>
      <w:r>
        <w:t xml:space="preserve"> </w:t>
      </w:r>
      <w:r>
        <w:t xml:space="preserve">for a function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t xml:space="preserve">Sketch the graph of</w:t>
      </w:r>
      <w:r>
        <w:t xml:space="preserve"> </w:t>
      </w:r>
      <m:oMath>
        <m:r>
          <m:t>y</m:t>
        </m:r>
        <m:r>
          <m:t>=</m:t>
        </m:r>
        <m:r>
          <m:t>f</m:t>
        </m:r>
        <m:r>
          <m:t>(</m:t>
        </m:r>
        <m:r>
          <m:t>x</m:t>
        </m:r>
        <m:r>
          <m:t>)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552077" cy="1941982"/>
            <wp:effectExtent b="0" l="0" r="0" t="0"/>
            <wp:docPr descr="A discrete function graph." title="" id="1" name="Picture"/>
            <a:graphic>
              <a:graphicData uri="http://schemas.openxmlformats.org/drawingml/2006/picture">
                <pic:pic>
                  <pic:nvPicPr>
                    <pic:cNvPr descr="/app/tmp/embedder-1583857689.171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77" cy="19419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Describe how to transform 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to the graph of</w:t>
      </w:r>
      <w:r>
        <w:t xml:space="preserve"> </w:t>
      </w:r>
      <m:oMath>
        <m:r>
          <m:t>g</m:t>
        </m:r>
      </m:oMath>
      <w:r>
        <w:t xml:space="preserve">:</w:t>
      </w:r>
    </w:p>
    <w:p>
      <w:pPr>
        <w:numPr>
          <w:ilvl w:val="0"/>
          <w:numId w:val="1000"/>
        </w:numPr>
      </w:pPr>
      <w:r>
        <w:drawing>
          <wp:inline>
            <wp:extent cx="2415095" cy="2505913"/>
            <wp:effectExtent b="0" l="0" r="0" t="0"/>
            <wp:docPr descr="Functions f and g." title="" id="1" name="Picture"/>
            <a:graphic>
              <a:graphicData uri="http://schemas.openxmlformats.org/drawingml/2006/picture">
                <pic:pic>
                  <pic:nvPicPr>
                    <pic:cNvPr descr="/app/tmp/embedder-1583857689.8382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95" cy="25059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using only translations</w:t>
      </w:r>
    </w:p>
    <w:p>
      <w:pPr>
        <w:numPr>
          <w:ilvl w:val="1"/>
          <w:numId w:val="1004"/>
        </w:numPr>
      </w:pPr>
      <w:r>
        <w:t xml:space="preserve">using a reflection and a translation</w:t>
      </w:r>
    </w:p>
    <w:p>
      <w:pPr>
        <w:numPr>
          <w:ilvl w:val="0"/>
          <w:numId w:val="1000"/>
        </w:numPr>
      </w:pPr>
      <w:r>
        <w:t xml:space="preserve">(From Unit 5, Lesson 1.)</w:t>
      </w:r>
    </w:p>
    <w:p>
      <w:pPr>
        <w:numPr>
          <w:ilvl w:val="0"/>
          <w:numId w:val="1001"/>
        </w:numPr>
      </w:pPr>
      <w:r>
        <w:t xml:space="preserve">Here is a graph of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 a graph of function</w:t>
      </w:r>
      <w:r>
        <w:t xml:space="preserve"> </w:t>
      </w:r>
      <m:oMath>
        <m:r>
          <m:t>g</m:t>
        </m:r>
      </m:oMath>
      <w:r>
        <w:t xml:space="preserve">. 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using function notation.</w:t>
      </w:r>
    </w:p>
    <w:p>
      <w:pPr>
        <w:numPr>
          <w:ilvl w:val="0"/>
          <w:numId w:val="1000"/>
        </w:numPr>
      </w:pPr>
      <w:r>
        <w:drawing>
          <wp:inline>
            <wp:extent cx="2574671" cy="2505075"/>
            <wp:effectExtent b="0" l="0" r="0" t="0"/>
            <wp:docPr descr="A graph of function f on a coordinate plane." title="" id="1" name="Picture"/>
            <a:graphic>
              <a:graphicData uri="http://schemas.openxmlformats.org/drawingml/2006/picture">
                <pic:pic>
                  <pic:nvPicPr>
                    <pic:cNvPr descr="/app/tmp/embedder-1583857690.86588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71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574671" cy="2505075"/>
            <wp:effectExtent b="0" l="0" r="0" t="0"/>
            <wp:docPr descr="A graph of function g on a coordinate plane." title="" id="1" name="Picture"/>
            <a:graphic>
              <a:graphicData uri="http://schemas.openxmlformats.org/drawingml/2006/picture">
                <pic:pic>
                  <pic:nvPicPr>
                    <pic:cNvPr descr="/app/tmp/embedder-1583857691.94252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71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5, Lesson 2.)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7" Target="media/rId27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Curated Practice Problem Set</dc:title>
  <dc:creator/>
  <cp:keywords/>
  <dcterms:created xsi:type="dcterms:W3CDTF">2020-03-10T16:28:14Z</dcterms:created>
  <dcterms:modified xsi:type="dcterms:W3CDTF">2020-03-10T16:28:14Z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+obYaXB+zD2uKhZ+6sUw8YPd6fCrf+wh5yH5X75g32b4FEZ2BHHa2ao67kDjIxdppv3gTqAm1Kg/s+czp3KPAA==</vt:lpwstr>
  </property>
</Properties>
</file>