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no-bending-or-stretching"/>
    <w:p>
      <w:pPr>
        <w:pStyle w:val="Heading2"/>
      </w:pPr>
      <w:r>
        <w:t xml:space="preserve">Unit 1 Lesson 7: No Bending or Stretching</w:t>
      </w:r>
    </w:p>
    <w:bookmarkEnd w:id="20"/>
    <w:bookmarkStart w:id="31" w:name="measuring-segments-warm-up"/>
    <w:p>
      <w:pPr>
        <w:pStyle w:val="Heading3"/>
      </w:pPr>
      <w:r>
        <w:t xml:space="preserve">1 Measuring Segments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8520"/>
            <wp:effectExtent b="0" l="0" r="0" t="0"/>
            <wp:docPr descr="A line segment measured by a ruler." title="" id="22" name="Picture"/>
            <a:graphic>
              <a:graphicData uri="http://schemas.openxmlformats.org/drawingml/2006/picture">
                <pic:pic>
                  <pic:nvPicPr>
                    <pic:cNvPr descr="/app/tmp/embedder-1671041800.9569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60821"/>
            <wp:effectExtent b="0" l="0" r="0" t="0"/>
            <wp:docPr descr="A line segment measured by a ruler." title="" id="25" name="Picture"/>
            <a:graphic>
              <a:graphicData uri="http://schemas.openxmlformats.org/drawingml/2006/picture">
                <pic:pic>
                  <pic:nvPicPr>
                    <pic:cNvPr descr="/app/tmp/embedder-1671041800.97913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51344"/>
            <wp:effectExtent b="0" l="0" r="0" t="0"/>
            <wp:docPr descr="A line segment measured by a ruler." title="" id="28" name="Picture"/>
            <a:graphic>
              <a:graphicData uri="http://schemas.openxmlformats.org/drawingml/2006/picture">
                <pic:pic>
                  <pic:nvPicPr>
                    <pic:cNvPr descr="/app/tmp/embedder-1671041801.01409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segment in the prior question to the nearest 0.1 of a unit.</w:t>
      </w:r>
    </w:p>
    <w:bookmarkEnd w:id="30"/>
    <w:bookmarkEnd w:id="31"/>
    <w:bookmarkStart w:id="46" w:name="sides-and-angles"/>
    <w:p>
      <w:pPr>
        <w:pStyle w:val="Heading3"/>
      </w:pPr>
      <w:r>
        <w:t xml:space="preserve">2 Sides and Angles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33" name="Picture"/>
            <a:graphic>
              <a:graphicData uri="http://schemas.openxmlformats.org/drawingml/2006/picture">
                <pic:pic>
                  <pic:nvPicPr>
                    <pic:cNvPr descr="/app/tmp/embedder-1671041801.03499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36" name="Picture"/>
            <a:graphic>
              <a:graphicData uri="http://schemas.openxmlformats.org/drawingml/2006/picture">
                <pic:pic>
                  <pic:nvPicPr>
                    <pic:cNvPr descr="/app/tmp/embedder-1671041801.05743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39" name="Picture"/>
            <a:graphic>
              <a:graphicData uri="http://schemas.openxmlformats.org/drawingml/2006/picture">
                <pic:pic>
                  <pic:nvPicPr>
                    <pic:cNvPr descr="/app/tmp/embedder-1671041801.098487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24315" cy="2666745"/>
            <wp:effectExtent b="0" l="0" r="0" t="0"/>
            <wp:docPr descr="Non-rigid transformation of triangle ABC." title="" id="43" name="Picture"/>
            <a:graphic>
              <a:graphicData uri="http://schemas.openxmlformats.org/drawingml/2006/picture">
                <pic:pic>
                  <pic:nvPicPr>
                    <pic:cNvPr descr="/app/tmp/embedder-1671041801.14574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5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which-one"/>
    <w:p>
      <w:pPr>
        <w:pStyle w:val="Heading3"/>
      </w:pPr>
      <w:r>
        <w:t xml:space="preserve">3 Which One?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48" name="Picture"/>
            <a:graphic>
              <a:graphicData uri="http://schemas.openxmlformats.org/drawingml/2006/picture">
                <pic:pic>
                  <pic:nvPicPr>
                    <pic:cNvPr descr="/app/tmp/embedder-1671041801.177594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2022-12-14T18:16:41Z</dcterms:created>
  <dcterms:modified xsi:type="dcterms:W3CDTF">2022-12-14T18:16:41Z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4Hd4wI+yeicNNA7ivPz7bG5FuA3Q7fPDKQkiuRjcMw/Ecz2Z4zqCesjQrfztmNcEV63Bi8Rnrtisg8fJbNMwUg==</vt:lpwstr>
  </property>
</Properties>
</file>