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b0687ec9746d68133c2dd5476bd8ceb9d6e4c8f"/>
      <w:r>
        <w:t xml:space="preserve">Unit 7 Lesson 8: Rewriting Quadratic Expressions in Factored Form (Part 3)</w:t>
      </w:r>
      <w:bookmarkEnd w:id="20"/>
    </w:p>
    <w:p>
      <w:pPr>
        <w:pStyle w:val="Heading3"/>
      </w:pPr>
      <w:bookmarkStart w:id="21" w:name="X3a6b42fb96857353e63efa19929585ba175acec"/>
      <w:r>
        <w:t xml:space="preserve">1 Math Talk: Products of Large-ish Numbers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Find each product mentally.</w:t>
      </w:r>
    </w:p>
    <w:p>
      <w:pPr>
        <w:pStyle w:val="BodyText"/>
      </w:pPr>
      <m:oMath>
        <m:r>
          <m:t>9</m:t>
        </m:r>
        <m:r>
          <m:t>⋅</m:t>
        </m:r>
        <m:r>
          <m:t>11</m:t>
        </m:r>
      </m:oMath>
    </w:p>
    <w:p>
      <w:pPr>
        <w:pStyle w:val="BodyText"/>
      </w:pPr>
      <m:oMath>
        <m:r>
          <m:t>19</m:t>
        </m:r>
        <m:r>
          <m:t>⋅</m:t>
        </m:r>
        <m:r>
          <m:t>21</m:t>
        </m:r>
      </m:oMath>
    </w:p>
    <w:p>
      <w:pPr>
        <w:pStyle w:val="BodyText"/>
      </w:pPr>
      <m:oMath>
        <m:r>
          <m:t>99</m:t>
        </m:r>
        <m:r>
          <m:t>⋅</m:t>
        </m:r>
        <m:r>
          <m:t>101</m:t>
        </m:r>
      </m:oMath>
    </w:p>
    <w:p>
      <w:pPr>
        <w:pStyle w:val="BodyText"/>
      </w:pPr>
      <m:oMath>
        <m:r>
          <m:t>109</m:t>
        </m:r>
        <m:r>
          <m:t>⋅</m:t>
        </m:r>
        <m:r>
          <m:t>101</m:t>
        </m:r>
      </m:oMath>
    </w:p>
    <w:p>
      <w:pPr>
        <w:pStyle w:val="Heading3"/>
      </w:pPr>
      <w:bookmarkStart w:id="23" w:name="can-products-be-written-as-differences"/>
      <w:r>
        <w:t xml:space="preserve">2 Can Products Be Written as Differences?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numPr>
          <w:ilvl w:val="0"/>
          <w:numId w:val="1001"/>
        </w:numPr>
      </w:pPr>
      <w:r>
        <w:t xml:space="preserve">Clare claims that</w:t>
      </w:r>
      <w:r>
        <w:t xml:space="preserve"> </w:t>
      </w:r>
      <m:oMath>
        <m:r>
          <m:t>(</m:t>
        </m:r>
        <m:r>
          <m:t>10</m:t>
        </m:r>
        <m:r>
          <m:t>+</m:t>
        </m:r>
        <m:r>
          <m:t>3</m:t>
        </m:r>
        <m:r>
          <m:t>)</m:t>
        </m:r>
        <m:r>
          <m:t>(</m:t>
        </m:r>
        <m:r>
          <m:t>10</m:t>
        </m:r>
        <m:r>
          <m:t>−</m:t>
        </m:r>
        <m:r>
          <m:t>3</m:t>
        </m:r>
        <m:r>
          <m:t>)</m:t>
        </m:r>
      </m:oMath>
      <w:r>
        <w:t xml:space="preserve"> </w:t>
      </w:r>
      <w:r>
        <w:t xml:space="preserve">is equivalent to</w:t>
      </w:r>
      <w:r>
        <w:t xml:space="preserve"> </w:t>
      </w:r>
      <m:oMath>
        <m:sSup>
          <m:e>
            <m:r>
              <m:t>10</m:t>
            </m:r>
          </m:e>
          <m:sup>
            <m:r>
              <m:t>2</m:t>
            </m:r>
          </m:sup>
        </m:sSup>
        <m:r>
          <m:t>−</m:t>
        </m:r>
        <m:sSup>
          <m:e>
            <m:r>
              <m:t>3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and</w:t>
      </w:r>
      <w:r>
        <w:t xml:space="preserve"> </w:t>
      </w:r>
      <m:oMath>
        <m:r>
          <m:t>(</m:t>
        </m:r>
        <m:r>
          <m:t>20</m:t>
        </m:r>
        <m:r>
          <m:t>+</m:t>
        </m:r>
        <m:r>
          <m:t>1</m:t>
        </m:r>
        <m:r>
          <m:t>)</m:t>
        </m:r>
        <m:r>
          <m:t>(</m:t>
        </m:r>
        <m:r>
          <m:t>20</m:t>
        </m:r>
        <m:r>
          <m:t>−</m:t>
        </m:r>
        <m:r>
          <m:t>1</m:t>
        </m:r>
        <m:r>
          <m:t>)</m:t>
        </m:r>
      </m:oMath>
      <w:r>
        <w:t xml:space="preserve"> </w:t>
      </w:r>
      <w:r>
        <w:t xml:space="preserve">is equivalent to</w:t>
      </w:r>
      <w:r>
        <w:t xml:space="preserve"> </w:t>
      </w:r>
      <m:oMath>
        <m:sSup>
          <m:e>
            <m:r>
              <m:t>20</m:t>
            </m:r>
          </m:e>
          <m:sup>
            <m:r>
              <m:t>2</m:t>
            </m:r>
          </m:sup>
        </m:sSup>
        <m:r>
          <m:t>−</m:t>
        </m:r>
        <m:sSup>
          <m:e>
            <m:r>
              <m:t>1</m:t>
            </m:r>
          </m:e>
          <m:sup>
            <m:r>
              <m:t>2</m:t>
            </m:r>
          </m:sup>
        </m:sSup>
      </m:oMath>
      <w:r>
        <w:t xml:space="preserve">. Do you agree? Show your reasoning.</w:t>
      </w:r>
    </w:p>
    <w:p>
      <w:pPr>
        <w:numPr>
          <w:ilvl w:val="1"/>
          <w:numId w:val="1002"/>
        </w:numPr>
      </w:pPr>
      <w:r>
        <w:t xml:space="preserve">Use your observations from the first question and evaluate</w:t>
      </w:r>
      <w:r>
        <w:t xml:space="preserve"> </w:t>
      </w:r>
      <m:oMath>
        <m:r>
          <m:t>(</m:t>
        </m:r>
        <m:r>
          <m:t>100</m:t>
        </m:r>
        <m:r>
          <m:t>+</m:t>
        </m:r>
        <m:r>
          <m:t>5</m:t>
        </m:r>
        <m:r>
          <m:t>)</m:t>
        </m:r>
        <m:r>
          <m:t>(</m:t>
        </m:r>
        <m:r>
          <m:t>100</m:t>
        </m:r>
        <m:r>
          <m:t>−</m:t>
        </m:r>
        <m:r>
          <m:t>5</m:t>
        </m:r>
        <m:r>
          <m:t>)</m:t>
        </m:r>
      </m:oMath>
      <w:r>
        <w:t xml:space="preserve">. Show your reasoning.</w:t>
      </w:r>
    </w:p>
    <w:p>
      <w:pPr>
        <w:numPr>
          <w:ilvl w:val="1"/>
          <w:numId w:val="1002"/>
        </w:numPr>
      </w:pPr>
      <w:r>
        <w:t xml:space="preserve">Check your answer by computing </w:t>
      </w:r>
      <m:oMath>
        <m:r>
          <m:t>105</m:t>
        </m:r>
        <m:r>
          <m:t>⋅</m:t>
        </m:r>
        <m:r>
          <m:t>95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Is</w:t>
      </w:r>
      <w:r>
        <w:t xml:space="preserve"> </w:t>
      </w:r>
      <m:oMath>
        <m:r>
          <m:t>(</m:t>
        </m:r>
        <m:r>
          <m:t>x</m:t>
        </m:r>
        <m:r>
          <m:t>+</m:t>
        </m:r>
        <m:r>
          <m:t>4</m:t>
        </m:r>
        <m:r>
          <m:t>)</m:t>
        </m:r>
        <m:r>
          <m:t>(</m:t>
        </m:r>
        <m:r>
          <m:t>x</m:t>
        </m:r>
        <m:r>
          <m:t>−</m:t>
        </m:r>
        <m:r>
          <m:t>4</m:t>
        </m:r>
        <m:r>
          <m:t>)</m:t>
        </m:r>
      </m:oMath>
      <w:r>
        <w:t xml:space="preserve"> </w:t>
      </w:r>
      <w:r>
        <w:t xml:space="preserve">equivalent to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sSup>
          <m:e>
            <m:r>
              <m:t>4</m:t>
            </m:r>
          </m:e>
          <m:sup>
            <m:r>
              <m:t>2</m:t>
            </m:r>
          </m:sup>
        </m:sSup>
      </m:oMath>
      <w:r>
        <w:t xml:space="preserve">? Support your answer:</w:t>
      </w:r>
    </w:p>
    <w:p>
      <w:pPr>
        <w:numPr>
          <w:ilvl w:val="0"/>
          <w:numId w:val="1000"/>
        </w:numPr>
      </w:pPr>
      <w:r>
        <w:t xml:space="preserve">With a diagram: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 </w:t>
            </w:r>
            <m:oMath>
              <m:r>
                <m:t>x</m:t>
              </m:r>
            </m:oMath>
            <w:r>
              <w:t xml:space="preserve">  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 </w:t>
            </w:r>
            <m:oMath>
              <m:r>
                <m:t>4</m:t>
              </m:r>
            </m:oMath>
            <w:r>
              <w:t xml:space="preserve"> 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 </w:t>
            </w:r>
            <m:oMath>
              <m:r>
                <m:t>x</m:t>
              </m:r>
            </m:oMath>
            <w:r>
              <w:t xml:space="preserve"> 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    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    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 </w:t>
            </w:r>
            <m:oMath>
              <m:r>
                <m:rPr>
                  <m:nor/>
                  <m:sty m:val="p"/>
                </m:rPr>
                <m:t>-</m:t>
              </m:r>
              <m:r>
                <m:t>4</m:t>
              </m:r>
            </m:oMath>
            <w:r>
              <w:t xml:space="preserve"> 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0"/>
        </w:numPr>
      </w:pPr>
      <w:r>
        <w:t xml:space="preserve">Without a diagram:</w:t>
      </w:r>
    </w:p>
    <w:p>
      <w:pPr>
        <w:numPr>
          <w:ilvl w:val="0"/>
          <w:numId w:val="1001"/>
        </w:numPr>
      </w:pPr>
      <w:r>
        <w:t xml:space="preserve">Is</w:t>
      </w:r>
      <w:r>
        <w:t xml:space="preserve"> </w:t>
      </w:r>
      <m:oMath>
        <m:r>
          <m:t>(</m:t>
        </m:r>
        <m:r>
          <m:t>x</m:t>
        </m:r>
        <m:r>
          <m:t>+</m:t>
        </m:r>
        <m:r>
          <m:t>4</m:t>
        </m:r>
        <m:sSup>
          <m:e>
            <m:r>
              <m:t>)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equivalent to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sSup>
          <m:e>
            <m:r>
              <m:t>4</m:t>
            </m:r>
          </m:e>
          <m:sup>
            <m:r>
              <m:t>2</m:t>
            </m:r>
          </m:sup>
        </m:sSup>
      </m:oMath>
      <w:r>
        <w:t xml:space="preserve">? Support your answer, either with or without a diagram.</w:t>
      </w:r>
    </w:p>
    <w:p>
      <w:pPr>
        <w:pStyle w:val="Heading3"/>
      </w:pPr>
      <w:bookmarkStart w:id="25" w:name="what-if-there-is-no-linear-term"/>
      <w:r>
        <w:t xml:space="preserve">3 What If There is No Linear Term?</w:t>
      </w:r>
      <w:bookmarkEnd w:id="25"/>
    </w:p>
    <w:p>
      <w:pPr>
        <w:pStyle w:val="Heading4"/>
      </w:pPr>
      <w:bookmarkStart w:id="26" w:name="student-task-statement-2"/>
      <w:r>
        <w:t xml:space="preserve">Student Task Statement</w:t>
      </w:r>
      <w:bookmarkEnd w:id="26"/>
    </w:p>
    <w:p>
      <w:pPr>
        <w:pStyle w:val="FirstParagraph"/>
      </w:pPr>
      <w:r>
        <w:t xml:space="preserve">Each row has a pair of equivalent expressions.</w:t>
      </w:r>
    </w:p>
    <w:p>
      <w:pPr>
        <w:pStyle w:val="BodyText"/>
      </w:pPr>
      <w:r>
        <w:t xml:space="preserve">Complete the table.</w:t>
      </w:r>
    </w:p>
    <w:p>
      <w:pPr>
        <w:pStyle w:val="BodyText"/>
      </w:pPr>
      <w:r>
        <w:t xml:space="preserve">If you get stuck, consider drawing a diagram. (Heads up: one of them is impossible.)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factored form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standard form</w:t>
            </w:r>
          </w:p>
        </w:tc>
      </w:tr>
      <w:tr>
        <w:tc>
          <w:p>
            <w:pPr>
              <w:pStyle w:val="Compact"/>
              <w:jc w:val="left"/>
            </w:pPr>
            <m:oMath>
              <m:r>
                <m:t>(</m:t>
              </m:r>
              <m:r>
                <m:t>x</m:t>
              </m:r>
              <m:r>
                <m:t>−</m:t>
              </m:r>
              <m:r>
                <m:t>10</m:t>
              </m:r>
              <m:r>
                <m:t>)</m:t>
              </m:r>
              <m:r>
                <m:t>(</m:t>
              </m:r>
              <m:r>
                <m:t>x</m:t>
              </m:r>
              <m:r>
                <m:t>+</m:t>
              </m:r>
              <m:r>
                <m:t>10</m:t>
              </m:r>
              <m:r>
                <m:t>)</m:t>
              </m:r>
            </m:oMath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pStyle w:val="Compact"/>
              <w:jc w:val="left"/>
            </w:pPr>
            <m:oMath>
              <m:r>
                <m:t>(</m:t>
              </m:r>
              <m:r>
                <m:t>2</m:t>
              </m:r>
              <m:r>
                <m:t>x</m:t>
              </m:r>
              <m:r>
                <m:t>+</m:t>
              </m:r>
              <m:r>
                <m:t>1</m:t>
              </m:r>
              <m:r>
                <m:t>)</m:t>
              </m:r>
              <m:r>
                <m:t>(</m:t>
              </m:r>
              <m:r>
                <m:t>2</m:t>
              </m:r>
              <m:r>
                <m:t>x</m:t>
              </m:r>
              <m:r>
                <m:t>−</m:t>
              </m:r>
              <m:r>
                <m:t>1</m:t>
              </m:r>
              <m:r>
                <m:t>)</m:t>
              </m:r>
            </m:oMath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pStyle w:val="Compact"/>
              <w:jc w:val="left"/>
            </w:pPr>
            <m:oMath>
              <m:r>
                <m:t>(</m:t>
              </m:r>
              <m:r>
                <m:t>4</m:t>
              </m:r>
              <m:r>
                <m:t>−</m:t>
              </m:r>
              <m:r>
                <m:t>x</m:t>
              </m:r>
              <m:r>
                <m:t>)</m:t>
              </m:r>
              <m:r>
                <m:t>(</m:t>
              </m:r>
              <m:r>
                <m:t>4</m:t>
              </m:r>
              <m:r>
                <m:t>+</m:t>
              </m:r>
              <m:r>
                <m:t>x</m:t>
              </m:r>
              <m:r>
                <m:t>)</m:t>
              </m:r>
            </m:oMath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m:oMath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t>−</m:t>
              </m:r>
              <m:r>
                <m:t>81</m:t>
              </m:r>
            </m:oMath>
          </w:p>
        </w:tc>
      </w:tr>
      <w:tr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m:oMath>
              <m:r>
                <m:t>49</m:t>
              </m:r>
              <m:r>
                <m:t>−</m:t>
              </m:r>
              <m:sSup>
                <m:e>
                  <m:r>
                    <m:t>y</m:t>
                  </m:r>
                </m:e>
                <m:sup>
                  <m:r>
                    <m:t>2</m:t>
                  </m:r>
                </m:sup>
              </m:sSup>
            </m:oMath>
          </w:p>
        </w:tc>
      </w:tr>
      <w:tr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m:oMath>
              <m:r>
                <m:t>9</m:t>
              </m:r>
              <m:sSup>
                <m:e>
                  <m:r>
                    <m:t>z</m:t>
                  </m:r>
                </m:e>
                <m:sup>
                  <m:r>
                    <m:t>2</m:t>
                  </m:r>
                </m:sup>
              </m:sSup>
              <m:r>
                <m:t>−</m:t>
              </m:r>
              <m:r>
                <m:t>16</m:t>
              </m:r>
            </m:oMath>
          </w:p>
        </w:tc>
      </w:tr>
      <w:tr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m:oMath>
              <m:r>
                <m:t>25</m:t>
              </m:r>
              <m:sSup>
                <m:e>
                  <m:r>
                    <m:t>t</m:t>
                  </m:r>
                </m:e>
                <m:sup>
                  <m:r>
                    <m:t>2</m:t>
                  </m:r>
                </m:sup>
              </m:sSup>
              <m:r>
                <m:t>−</m:t>
              </m:r>
              <m:r>
                <m:t>81</m:t>
              </m:r>
            </m:oMath>
          </w:p>
        </w:tc>
      </w:tr>
      <w:tr>
        <w:tc>
          <w:p>
            <w:pPr>
              <w:pStyle w:val="Compact"/>
              <w:jc w:val="left"/>
            </w:pPr>
            <m:oMath>
              <m:r>
                <m:t>(</m:t>
              </m:r>
              <m:r>
                <m:t>c</m:t>
              </m:r>
              <m:r>
                <m:t>+</m:t>
              </m:r>
              <m:f>
                <m:fPr>
                  <m:type m:val="bar"/>
                </m:fPr>
                <m:num>
                  <m:r>
                    <m:t>2</m:t>
                  </m:r>
                </m:num>
                <m:den>
                  <m:r>
                    <m:t>5</m:t>
                  </m:r>
                </m:den>
              </m:f>
              <m:r>
                <m:t>)</m:t>
              </m:r>
              <m:r>
                <m:t>(</m:t>
              </m:r>
              <m:r>
                <m:t>c</m:t>
              </m:r>
              <m:r>
                <m:t>−</m:t>
              </m:r>
              <m:f>
                <m:fPr>
                  <m:type m:val="bar"/>
                </m:fPr>
                <m:num>
                  <m:r>
                    <m:t>2</m:t>
                  </m:r>
                </m:num>
                <m:den>
                  <m:r>
                    <m:t>5</m:t>
                  </m:r>
                </m:den>
              </m:f>
              <m:r>
                <m:t>)</m:t>
              </m:r>
            </m:oMath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49</m:t>
                  </m:r>
                </m:num>
                <m:den>
                  <m:r>
                    <m:t>16</m:t>
                  </m:r>
                </m:den>
              </m:f>
              <m:r>
                <m:t>−</m:t>
              </m:r>
              <m:sSup>
                <m:e>
                  <m:r>
                    <m:t>d</m:t>
                  </m:r>
                </m:e>
                <m:sup>
                  <m:r>
                    <m:t>2</m:t>
                  </m:r>
                </m:sup>
              </m:sSup>
            </m:oMath>
          </w:p>
        </w:tc>
      </w:tr>
      <w:tr>
        <w:tc>
          <w:p>
            <w:pPr>
              <w:pStyle w:val="Compact"/>
              <w:jc w:val="left"/>
            </w:pPr>
            <m:oMath>
              <m:r>
                <m:t>(</m:t>
              </m:r>
              <m:r>
                <m:t>x</m:t>
              </m:r>
              <m:r>
                <m:t>+</m:t>
              </m:r>
              <m:r>
                <m:t>5</m:t>
              </m:r>
              <m:r>
                <m:t>)</m:t>
              </m:r>
              <m:r>
                <m:t>(</m:t>
              </m:r>
              <m:r>
                <m:t>x</m:t>
              </m:r>
              <m:r>
                <m:t>+</m:t>
              </m:r>
              <m:r>
                <m:t>5</m:t>
              </m:r>
              <m:r>
                <m:t>)</m:t>
              </m:r>
            </m:oMath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m:oMath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t>−</m:t>
              </m:r>
              <m:r>
                <m:t>6</m:t>
              </m:r>
            </m:oMath>
          </w:p>
        </w:tc>
      </w:tr>
      <w:tr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m:oMath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t>+</m:t>
              </m:r>
              <m:r>
                <m:t>100</m:t>
              </m:r>
            </m:oMath>
          </w:p>
        </w:tc>
      </w:tr>
    </w:tbl>
    <w:p>
      <w:pPr>
        <w:pStyle w:val="BodyText"/>
      </w:pPr>
      <w:r>
        <w:t xml:space="preserve"> 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7" Target="media/rId27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2022-03-22T23:20:24Z</dcterms:created>
  <dcterms:modified xsi:type="dcterms:W3CDTF">2022-03-22T23:20:24Z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lTag3zdDwSvA4xOfit/oe/9jhX7Tpxy5nlmssuqzAjQ+IWMVLKeSZu4P1QVz4QVFtp9oNjZfiiCSi0uFv/W5Fw==</vt:lpwstr>
  </property>
</Properties>
</file>