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6ebd993e6d37de5ee3830c9ab44865cfa4ce55"/>
      <w:r>
        <w:t xml:space="preserve">Unit 1 Lesson 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parallelograms. For each figure that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selected, explain how you know it is not a parallelogram. </w:t>
      </w:r>
    </w:p>
    <w:p>
      <w:pPr>
        <w:numPr>
          <w:ilvl w:val="0"/>
          <w:numId w:val="1000"/>
        </w:numPr>
      </w:pPr>
      <w:r>
        <w:drawing>
          <wp:inline>
            <wp:extent cx="4272296" cy="2776840"/>
            <wp:effectExtent b="0" l="0" r="0" t="0"/>
            <wp:docPr descr="5 figures labeled A, B, C, D, E." title="" id="1" name="Picture"/>
            <a:graphic>
              <a:graphicData uri="http://schemas.openxmlformats.org/drawingml/2006/picture">
                <pic:pic>
                  <pic:nvPicPr>
                    <pic:cNvPr descr="/app/tmp/embedder-1605913123.77287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96" cy="2776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2"/>
        </w:numPr>
      </w:pPr>
      <w:r>
        <w:t xml:space="preserve">Decompose and rearrange this parallelogram to make a rectangle.</w:t>
      </w:r>
    </w:p>
    <w:p>
      <w:pPr>
        <w:numPr>
          <w:ilvl w:val="1"/>
          <w:numId w:val="1000"/>
        </w:numPr>
      </w:pPr>
      <w:r>
        <w:drawing>
          <wp:inline>
            <wp:extent cx="3226394" cy="1617784"/>
            <wp:effectExtent b="0" l="0" r="0" t="0"/>
            <wp:docPr descr="parallelogram on a grid. base = 9 units, height = 5 units. " title="" id="1" name="Picture"/>
            <a:graphic>
              <a:graphicData uri="http://schemas.openxmlformats.org/drawingml/2006/picture">
                <pic:pic>
                  <pic:nvPicPr>
                    <pic:cNvPr descr="/app/tmp/embedder-1605913123.84559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16177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What is the area of the parallelogram? Explain your reasoning.</w:t>
      </w:r>
    </w:p>
    <w:p>
      <w:pPr>
        <w:numPr>
          <w:ilvl w:val="0"/>
          <w:numId w:val="1001"/>
        </w:numPr>
      </w:pPr>
      <w:r>
        <w:t xml:space="preserve">Find the area of the parallelogram.</w:t>
      </w:r>
    </w:p>
    <w:p>
      <w:pPr>
        <w:numPr>
          <w:ilvl w:val="0"/>
          <w:numId w:val="1000"/>
        </w:numPr>
      </w:pPr>
      <w:r>
        <w:drawing>
          <wp:inline>
            <wp:extent cx="3541388" cy="1339488"/>
            <wp:effectExtent b="0" l="0" r="0" t="0"/>
            <wp:docPr descr="A parallelogram with one side labeled 3.2 centimeters, and another side labeled 10 centimeters. A dashed line perpendicular to the 10 centimeter sides is labeled 3 centimeters" title="" id="1" name="Picture"/>
            <a:graphic>
              <a:graphicData uri="http://schemas.openxmlformats.org/drawingml/2006/picture">
                <pic:pic>
                  <pic:nvPicPr>
                    <pic:cNvPr descr="/app/tmp/embedder-1605913123.93084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13394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Explain why this quadrilateral is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a parallelogram.</w:t>
      </w:r>
    </w:p>
    <w:p>
      <w:pPr>
        <w:numPr>
          <w:ilvl w:val="0"/>
          <w:numId w:val="1000"/>
        </w:numPr>
      </w:pPr>
      <w:r>
        <w:drawing>
          <wp:inline>
            <wp:extent cx="5504749" cy="2036757"/>
            <wp:effectExtent b="0" l="0" r="0" t="0"/>
            <wp:docPr descr="A quadrilateral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3123.97982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36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area of each shape. Show your reasoning.</w:t>
      </w:r>
    </w:p>
    <w:p>
      <w:pPr>
        <w:numPr>
          <w:ilvl w:val="0"/>
          <w:numId w:val="1000"/>
        </w:numPr>
      </w:pPr>
      <w:r>
        <w:drawing>
          <wp:inline>
            <wp:extent cx="2097921" cy="2100979"/>
            <wp:effectExtent b="0" l="0" r="0" t="0"/>
            <wp:docPr descr="A shape with eight sides drawn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13124.0405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1" cy="21009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drawing>
          <wp:inline>
            <wp:extent cx="2883876" cy="2097921"/>
            <wp:effectExtent b="0" l="0" r="0" t="0"/>
            <wp:docPr descr="A shape with six sides. It is 9 units long and six units wide at it’s widest point. Two vertical sides connect four sloped sides, which meet at either end of the shape." title="" id="1" name="Picture"/>
            <a:graphic>
              <a:graphicData uri="http://schemas.openxmlformats.org/drawingml/2006/picture">
                <pic:pic>
                  <pic:nvPicPr>
                    <pic:cNvPr descr="/app/tmp/embedder-1605913124.10787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76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Find the area of the rectangle with each set of side lengths.</w:t>
      </w:r>
    </w:p>
    <w:p>
      <w:pPr>
        <w:numPr>
          <w:ilvl w:val="1"/>
          <w:numId w:val="1003"/>
        </w:numPr>
      </w:pPr>
      <w:r>
        <w:t xml:space="preserve">5 in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1"/>
          <w:numId w:val="1003"/>
        </w:numPr>
      </w:pPr>
      <w:r>
        <w:t xml:space="preserve">5 in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in and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2020-11-20T22:58:45Z</dcterms:created>
  <dcterms:modified xsi:type="dcterms:W3CDTF">2020-11-20T22:58:45Z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Wg/UoATZVFAL6dtOBzdGoJXjwMI35cWsSy5sVctX7MffKjcVlFbPoNx2f/P/ROilZ+kHCEwB0uBdwQ14rgJ6Cg==</vt:lpwstr>
  </property>
</Properties>
</file>