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O</m:t>
        </m:r>
        <m:r>
          <m:t>B</m:t>
        </m:r>
      </m:oMath>
      <w:r>
        <w:t xml:space="preserve"> </w:t>
      </w:r>
      <w:r>
        <w:t xml:space="preserve">is 56 degrees. What is the measure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Circle center O. A, B and C lie on circle. Angle A O B labeled 56 degrees. Angles A C B and C B O shown.  " title="" id="22" name="Picture"/>
            <a:graphic>
              <a:graphicData uri="http://schemas.openxmlformats.org/drawingml/2006/picture">
                <pic:pic>
                  <pic:nvPicPr>
                    <pic:cNvPr descr="/app/tmp/embedder-1670998292.58292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the difference between central and inscribed angles. </w:t>
      </w:r>
    </w:p>
    <w:p>
      <w:pPr>
        <w:numPr>
          <w:ilvl w:val="0"/>
          <w:numId w:val="1001"/>
        </w:numPr>
      </w:pPr>
      <w:r>
        <w:t xml:space="preserve">What is the measure of the arc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does not pass through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Triangle A B C inscribed in a circle with A C as the diameter and all points on the circle. Angle B A C is 40 degrees." title="" id="25" name="Picture"/>
            <a:graphic>
              <a:graphicData uri="http://schemas.openxmlformats.org/drawingml/2006/picture">
                <pic:pic>
                  <pic:nvPicPr>
                    <pic:cNvPr descr="/app/tmp/embedder-1670998292.65233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160 degrees</w:t>
      </w:r>
    </w:p>
    <w:p>
      <w:pPr>
        <w:numPr>
          <w:ilvl w:val="1"/>
          <w:numId w:val="1002"/>
        </w:numPr>
      </w:pPr>
      <w:r>
        <w:t xml:space="preserve">140 degrees</w:t>
      </w:r>
    </w:p>
    <w:p>
      <w:pPr>
        <w:numPr>
          <w:ilvl w:val="1"/>
          <w:numId w:val="1002"/>
        </w:numPr>
      </w:pPr>
      <w:r>
        <w:t xml:space="preserve">100 degrees</w:t>
      </w:r>
    </w:p>
    <w:p>
      <w:pPr>
        <w:numPr>
          <w:ilvl w:val="1"/>
          <w:numId w:val="1002"/>
        </w:numPr>
      </w:pPr>
      <w:r>
        <w:t xml:space="preserve">90 degrees</w:t>
      </w:r>
    </w:p>
    <w:p>
      <w:pPr>
        <w:numPr>
          <w:ilvl w:val="0"/>
          <w:numId w:val="1001"/>
        </w:numPr>
      </w:pPr>
      <w:r>
        <w:t xml:space="preserve">Find the values of</w:t>
      </w:r>
      <w:r>
        <w:t xml:space="preserve"> </w:t>
      </w:r>
      <m:oMath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with center A. Diameter is drawn. Central angles x and y are formed along the diameter. Arc z is opposite central angle y. Arch opposite central angle x is 50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8292.75107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Match the vocabulary term with the label.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ircle. A segment from edge to edge through the center, x. A dotted segment from the center to the edge, w. Angle formed by those two segments, m. A segment edge to edge not through the center, y." title="" id="31" name="Picture"/>
            <a:graphic>
              <a:graphicData uri="http://schemas.openxmlformats.org/drawingml/2006/picture">
                <pic:pic>
                  <pic:nvPicPr>
                    <pic:cNvPr descr="/app/tmp/embedder-1670998292.91332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chord that is not a diameter</w:t>
      </w:r>
    </w:p>
    <w:p>
      <w:pPr>
        <w:numPr>
          <w:ilvl w:val="1"/>
          <w:numId w:val="1003"/>
        </w:numPr>
      </w:pPr>
      <w:r>
        <w:t xml:space="preserve">diameter</w:t>
      </w:r>
    </w:p>
    <w:p>
      <w:pPr>
        <w:numPr>
          <w:ilvl w:val="1"/>
          <w:numId w:val="1003"/>
        </w:numPr>
      </w:pPr>
      <w:r>
        <w:t xml:space="preserve">radius</w:t>
      </w:r>
    </w:p>
    <w:p>
      <w:pPr>
        <w:numPr>
          <w:ilvl w:val="1"/>
          <w:numId w:val="1003"/>
        </w:numPr>
      </w:pPr>
      <w:r>
        <w:t xml:space="preserve">central angle</w:t>
      </w:r>
    </w:p>
    <w:p>
      <w:pPr>
        <w:numPr>
          <w:ilvl w:val="1"/>
          <w:numId w:val="1004"/>
        </w:numPr>
      </w:pPr>
      <w:r>
        <w:t xml:space="preserve">m</w:t>
      </w:r>
    </w:p>
    <w:p>
      <w:pPr>
        <w:numPr>
          <w:ilvl w:val="1"/>
          <w:numId w:val="1004"/>
        </w:numPr>
      </w:pPr>
      <w:r>
        <w:t xml:space="preserve">w</w:t>
      </w:r>
    </w:p>
    <w:p>
      <w:pPr>
        <w:numPr>
          <w:ilvl w:val="1"/>
          <w:numId w:val="1004"/>
        </w:numPr>
      </w:pPr>
      <w:r>
        <w:t xml:space="preserve">x</w:t>
      </w:r>
    </w:p>
    <w:p>
      <w:pPr>
        <w:numPr>
          <w:ilvl w:val="1"/>
          <w:numId w:val="1004"/>
        </w:numPr>
      </w:pPr>
      <w:r>
        <w:t xml:space="preserve">y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12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is the point of intersection of its medians?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The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 takes a line to a perpendicular line. Select</w:t>
      </w:r>
      <w:r>
        <w:t xml:space="preserve"> </w:t>
      </w:r>
      <w:r>
        <w:t xml:space="preserve"> </w:t>
      </w:r>
      <w:r>
        <w:t xml:space="preserve">another rule that takes a line to a perpendicular line. 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y</m:t>
            </m:r>
            <m:r>
              <m:rPr>
                <m:sty m:val="p"/>
              </m:rPr>
              <m:t>,</m:t>
            </m:r>
            <m:r>
              <m:t>2</m:t>
            </m:r>
            <m:r>
              <m:t>x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t>y</m:t>
            </m:r>
            <m:r>
              <m:rPr>
                <m:sty m:val="p"/>
              </m:rPr>
              <m:t>,</m:t>
            </m:r>
            <m:r>
              <m:t>4</m:t>
            </m:r>
            <m:r>
              <m:t>x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0.25</m:t>
            </m:r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2022-12-14T06:11:33Z</dcterms:created>
  <dcterms:modified xsi:type="dcterms:W3CDTF">2022-12-14T06:11:33Z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EX2vM3f2euKO/kMaSveyf6vZ06PYslr90j/jN4M35uk1eepqG36Cv0sa4AQbk54XkjGqJcw4B+ZXtQZH9zjltA==</vt:lpwstr>
  </property>
</Properties>
</file>