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, we have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6</m:t>
        </m:r>
        <m:r>
          <m:t>,</m:t>
        </m:r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8</m:t>
        </m:r>
        <m:r>
          <m:t>,</m:t>
        </m:r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. Rewrite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polynomials that have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as a factor.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13</m:t>
        </m:r>
        <m:r>
          <m:t>x</m:t>
        </m:r>
        <m:r>
          <m:t>−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19</m:t>
        </m:r>
        <m:r>
          <m:t>x</m:t>
        </m:r>
        <m:r>
          <m:t>+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5</m:t>
        </m:r>
        <m:r>
          <m:t>x</m:t>
        </m:r>
        <m:r>
          <m:t>−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Write a polynomial function,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 with degree 3 that has</w:t>
      </w:r>
      <w:r>
        <w:t xml:space="preserve"> </w:t>
      </w:r>
      <m:oMath>
        <m:r>
          <m:t>p</m:t>
        </m:r>
        <m:r>
          <m:t>(</m:t>
        </m:r>
        <m:r>
          <m:t>7</m:t>
        </m:r>
        <m:r>
          <m:t>)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Long division was used here to divide the polynomial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x</m:t>
        </m:r>
        <m:r>
          <m:t>−</m:t>
        </m:r>
        <m:r>
          <m:t>110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 </w:t>
      </w:r>
      <w:r>
        <w:t xml:space="preserve">and to divide it by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12</m:t>
              </m:r>
              <m:r>
                <m:t>x</m:t>
              </m:r>
              <m:r>
                <m:t>+</m:t>
              </m:r>
              <m:r>
                <m:t>40</m:t>
              </m:r>
            </m:e>
          </m:mr>
          <m:mr>
            <m:e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20</m:t>
                  </m:r>
                  <m:r>
                    <m:t>x</m:t>
                  </m:r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12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limLow>
                <m:e>
                  <m:r>
                    <m:t>−</m:t>
                  </m:r>
                  <m:r>
                    <m:t>12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60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40</m:t>
              </m:r>
              <m:r>
                <m:t>x</m:t>
              </m:r>
              <m: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t>−</m:t>
                  </m:r>
                  <m:r>
                    <m:t>40</m:t>
                  </m:r>
                  <m:r>
                    <m:t>x</m:t>
                  </m:r>
                  <m:r>
                    <m:t>+</m:t>
                  </m:r>
                  <m:r>
                    <m:t>200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90</m:t>
              </m:r>
            </m:e>
          </m:mr>
        </m:m>
      </m:oMath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30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−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20</m:t>
                  </m:r>
                  <m:r>
                    <m:t>x</m:t>
                  </m:r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limLow>
                <m:e>
                  <m:r>
                    <m:t>−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−</m:t>
                  </m:r>
                  <m:r>
                    <m:t>10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30</m:t>
              </m:r>
              <m:r>
                <m:t>x</m:t>
              </m:r>
              <m: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t>30</m:t>
                  </m:r>
                  <m:r>
                    <m:t>x</m:t>
                  </m:r>
                  <m:r>
                    <m:t>+</m:t>
                  </m:r>
                  <m:r>
                    <m:t>150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40</m:t>
              </m:r>
            </m:e>
          </m:mr>
        </m:m>
      </m:oMath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p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p</m:t>
        </m:r>
        <m:r>
          <m:t>(</m:t>
        </m:r>
        <m:r>
          <m:t>5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Which polynomial function has zeros when</w:t>
      </w:r>
      <w:r>
        <w:t xml:space="preserve"> </w:t>
      </w:r>
      <m:oMath>
        <m:r>
          <m:t>x</m:t>
        </m:r>
        <m:r>
          <m:t>=</m:t>
        </m:r>
        <m:r>
          <m:t>5</m:t>
        </m:r>
        <m: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r>
          <m:rPr>
            <m:nor/>
            <m:sty m:val="p"/>
          </m:rPr>
          <m:t>-</m:t>
        </m:r>
        <m:r>
          <m:t>7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8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22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has known factors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 Rewrite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linear factors.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We know these things about a polynomial function 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: it has degree 3, the leading coefficient is negative, and it has zeros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3</m:t>
        </m:r>
      </m:oMath>
      <w:r>
        <w:t xml:space="preserve">. Sketch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given this information.</w:t>
      </w:r>
    </w:p>
    <w:p>
      <w:pPr>
        <w:numPr>
          <w:ilvl w:val="0"/>
          <w:numId w:val="1000"/>
        </w:numPr>
      </w:pPr>
      <w:r>
        <w:drawing>
          <wp:inline>
            <wp:extent cx="2574671" cy="2415120"/>
            <wp:effectExtent b="0" l="0" r="0" t="0"/>
            <wp:docPr descr="Blank coordinate plane, x, negative 10 to 10 by twos, y ax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797.1010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2022-03-09T01:36:38Z</dcterms:created>
  <dcterms:modified xsi:type="dcterms:W3CDTF">2022-03-09T01:36:38Z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QsBS4a/PNVmTa1+LxBKt0pvo3SZZOSg7USlzBj8rB/gMCA69mgPdK5wnIS1/Z0uZFLbk8zNtB/82B09tyXvErQ==</vt:lpwstr>
  </property>
</Properties>
</file>