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comparing-graphs"/>
      <w:r>
        <w:t xml:space="preserve">Unit 4 Lesson 9: Comparing Graphs</w:t>
      </w:r>
      <w:bookmarkEnd w:id="20"/>
    </w:p>
    <w:p>
      <w:pPr>
        <w:pStyle w:val="Heading3"/>
      </w:pPr>
      <w:bookmarkStart w:id="21" w:name="population-growth-warm-up"/>
      <w:r>
        <w:t xml:space="preserve">1 Population Growth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48011883.3896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</w:t>
      </w:r>
      <w:r>
        <w:t xml:space="preserve"> </w:t>
      </w:r>
      <m:oMath>
        <m:r>
          <m:t>B</m:t>
        </m:r>
        <m:r>
          <m:t>(</m:t>
        </m:r>
        <m:r>
          <m:t>1930</m:t>
        </m:r>
        <m:r>
          <m:t>)</m:t>
        </m:r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1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2000</m:t>
        </m:r>
        <m:r>
          <m:t>)</m:t>
        </m:r>
        <m:r>
          <m:t>&gt;</m:t>
        </m:r>
        <m:r>
          <m:t>C</m:t>
        </m:r>
        <m:r>
          <m:t>(</m:t>
        </m:r>
        <m:r>
          <m:t>2000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2000</m:t>
        </m:r>
        <m:r>
          <m:t>)</m:t>
        </m:r>
        <m:r>
          <m:t>&lt;</m:t>
        </m:r>
        <m:r>
          <m:t>C</m:t>
        </m:r>
        <m:r>
          <m:t>(</m:t>
        </m:r>
        <m:r>
          <m:t>2000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1900</m:t>
        </m:r>
        <m:r>
          <m:t>)</m:t>
        </m:r>
        <m:r>
          <m:t>=</m:t>
        </m:r>
        <m:r>
          <m:t>C</m:t>
        </m:r>
        <m:r>
          <m:t>(</m:t>
        </m:r>
        <m:r>
          <m:t>1900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(</m:t>
        </m:r>
        <m:r>
          <m:t>1900</m:t>
        </m:r>
        <m:r>
          <m:t>)</m:t>
        </m:r>
        <m:r>
          <m:t>&gt;</m:t>
        </m:r>
        <m:r>
          <m:t>C</m:t>
        </m:r>
        <m:r>
          <m:t>(</m:t>
        </m:r>
        <m:r>
          <m:t>1900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Were the two cities’ populations ever the same? If so, when?</w:t>
      </w:r>
    </w:p>
    <w:p>
      <w:pPr>
        <w:pStyle w:val="Heading3"/>
      </w:pPr>
      <w:bookmarkStart w:id="24" w:name="wired-or-wireless"/>
      <w:r>
        <w:t xml:space="preserve">2 Wired or Wireless?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percentage of homes with </w:t>
      </w:r>
      <w:r>
        <w:rPr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1" name="Picture"/>
            <a:graphic>
              <a:graphicData uri="http://schemas.openxmlformats.org/drawingml/2006/picture">
                <pic:pic>
                  <pic:nvPicPr>
                    <pic:cNvPr descr="/app/tmp/embedder-1648011884.0135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Estimate</w:t>
      </w:r>
      <w:r>
        <w:t xml:space="preserve"> </w:t>
      </w:r>
      <m:oMath>
        <m:r>
          <m:t>H</m:t>
        </m:r>
        <m:r>
          <m:t>(</m:t>
        </m:r>
        <m:r>
          <m:t>2006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(</m:t>
        </m:r>
        <m:r>
          <m:t>2006</m:t>
        </m:r>
        <m:r>
          <m:t>)</m:t>
        </m:r>
      </m:oMath>
      <w:r>
        <w:t xml:space="preserve">. Explain what each value tells us about the phones.</w:t>
      </w:r>
    </w:p>
    <w:p>
      <w:pPr>
        <w:numPr>
          <w:ilvl w:val="0"/>
          <w:numId w:val="1003"/>
        </w:numPr>
      </w:pPr>
      <w:r>
        <w:t xml:space="preserve">What is the approximate solution to</w:t>
      </w:r>
      <w:r>
        <w:t xml:space="preserve"> </w:t>
      </w: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3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2011</m:t>
        </m:r>
        <m:r>
          <m:t>)</m:t>
        </m:r>
        <m:r>
          <m:t>=</m:t>
        </m:r>
        <m:r>
          <m:t>H</m:t>
        </m:r>
        <m:r>
          <m:t>(</m:t>
        </m:r>
        <m:r>
          <m:t>2011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(</m:t>
        </m:r>
        <m:r>
          <m:t>2015</m:t>
        </m:r>
        <m:r>
          <m:t>)</m:t>
        </m:r>
        <m:r>
          <m:t>=</m:t>
        </m:r>
        <m:r>
          <m:t>H</m:t>
        </m:r>
        <m:r>
          <m:t>(</m:t>
        </m:r>
        <m:r>
          <m:t>2015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p>
      <w:pPr>
        <w:pStyle w:val="Heading3"/>
      </w:pPr>
      <w:bookmarkStart w:id="27" w:name="audience-of-tv-shows-optional"/>
      <w:r>
        <w:t xml:space="preserve">3 Audience of TV Shows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885.4085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885.6561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885.9058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6"/>
        </w:numPr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6"/>
        </w:numPr>
      </w:pPr>
      <w:r>
        <w:t xml:space="preserve">This show is one of the most popular shows, and its audience keeps increasing.</w:t>
      </w:r>
    </w:p>
    <w:p>
      <w:pPr>
        <w:numPr>
          <w:ilvl w:val="1"/>
          <w:numId w:val="1006"/>
        </w:numPr>
      </w:pPr>
      <w:r>
        <w:t xml:space="preserve">This show has a small audience, but it’s improving, so more people are noticing.</w:t>
      </w:r>
    </w:p>
    <w:p>
      <w:pPr>
        <w:numPr>
          <w:ilvl w:val="1"/>
          <w:numId w:val="1006"/>
        </w:numPr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5"/>
        </w:numPr>
      </w:pPr>
      <w:r>
        <w:t xml:space="preserve">Which is greatest,</w:t>
      </w:r>
      <w:r>
        <w:t xml:space="preserve"> </w:t>
      </w:r>
      <m:oMath>
        <m:r>
          <m:t>A</m:t>
        </m:r>
        <m:r>
          <m:t>(</m:t>
        </m:r>
        <m:r>
          <m:t>7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(</m:t>
        </m:r>
        <m:r>
          <m:t>7</m:t>
        </m:r>
        <m:r>
          <m:t>)</m:t>
        </m:r>
      </m:oMath>
      <w:r>
        <w:t xml:space="preserve">, or</w:t>
      </w:r>
      <w:r>
        <w:t xml:space="preserve"> </w:t>
      </w:r>
      <m:oMath>
        <m:r>
          <m:t>C</m:t>
        </m:r>
        <m:r>
          <m:t>(</m:t>
        </m:r>
        <m:r>
          <m:t>7</m:t>
        </m:r>
        <m:r>
          <m:t>)</m:t>
        </m:r>
      </m:oMath>
      <w:r>
        <w:t xml:space="preserve">? Explain what the answer tells us about the shows.</w:t>
      </w:r>
    </w:p>
    <w:p>
      <w:pPr>
        <w:numPr>
          <w:ilvl w:val="0"/>
          <w:numId w:val="1005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48011886.1689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functions-f-and-g"/>
      <w:r>
        <w:t xml:space="preserve">4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numPr>
          <w:ilvl w:val="0"/>
          <w:numId w:val="1007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6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f</m:t>
        </m:r>
        <m:r>
          <m:t>(</m:t>
        </m:r>
        <m:r>
          <m:t>8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8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667330" cy="1745157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886.4027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7"/>
        </w:numPr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7"/>
        </w:numPr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&lt;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true.</w:t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  <w:r>
        <w:drawing>
          <wp:inline>
            <wp:extent cx="4961966" cy="1856536"/>
            <wp:effectExtent b="0" l="0" r="0" t="0"/>
            <wp:docPr descr="Two functions. year and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48011886.9042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2022-03-23T05:04:48Z</dcterms:created>
  <dcterms:modified xsi:type="dcterms:W3CDTF">2022-03-23T05:04:48Z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qf4Z8utpvznRN9FeZODxR6Xdf1kmBh9COz56fVOr74YC6do48I3sdP/bF8Sd3hx57CGSEcP+ids37J1KBu1UpQ==</vt:lpwstr>
  </property>
</Properties>
</file>