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5-practice-problems"/>
      <w:r>
        <w:t xml:space="preserve">Lesson 5 Practice Problems</w:t>
      </w:r>
      <w:bookmarkEnd w:id="20"/>
    </w:p>
    <w:p>
      <w:pPr>
        <w:numPr>
          <w:ilvl w:val="0"/>
          <w:numId w:val="1001"/>
        </w:numPr>
      </w:pPr>
      <w:r>
        <w:t xml:space="preserve">A circle with an area of</w:t>
      </w:r>
      <w:r>
        <w:t xml:space="preserve"> </w:t>
      </w:r>
      <m:oMath>
        <m:r>
          <m:t>8</m:t>
        </m:r>
        <m:r>
          <m:t>π</m:t>
        </m:r>
      </m:oMath>
      <w:r>
        <w:t xml:space="preserve"> square centimeters is dilated so that its image has an area of </w:t>
      </w:r>
      <m:oMath>
        <m:r>
          <m:t>32</m:t>
        </m:r>
        <m:r>
          <m:t>π</m:t>
        </m:r>
      </m:oMath>
      <w:r>
        <w:t xml:space="preserve"> </w:t>
      </w:r>
      <w:r>
        <w:t xml:space="preserve">square centimeters. What is the scale factor of the dilation?</w:t>
      </w:r>
    </w:p>
    <w:p>
      <w:pPr>
        <w:numPr>
          <w:ilvl w:val="1"/>
          <w:numId w:val="1002"/>
        </w:numPr>
      </w:pPr>
      <w:r>
        <w:t xml:space="preserve">2</w:t>
      </w:r>
    </w:p>
    <w:p>
      <w:pPr>
        <w:numPr>
          <w:ilvl w:val="1"/>
          <w:numId w:val="1002"/>
        </w:numPr>
      </w:pPr>
      <w:r>
        <w:t xml:space="preserve">4</w:t>
      </w:r>
    </w:p>
    <w:p>
      <w:pPr>
        <w:numPr>
          <w:ilvl w:val="1"/>
          <w:numId w:val="1002"/>
        </w:numPr>
      </w:pPr>
      <w:r>
        <w:t xml:space="preserve">8</w:t>
      </w:r>
    </w:p>
    <w:p>
      <w:pPr>
        <w:numPr>
          <w:ilvl w:val="1"/>
          <w:numId w:val="1002"/>
        </w:numPr>
      </w:pPr>
      <w:r>
        <w:t xml:space="preserve">16</w:t>
      </w:r>
    </w:p>
    <w:p>
      <w:pPr>
        <w:numPr>
          <w:ilvl w:val="0"/>
          <w:numId w:val="1001"/>
        </w:numPr>
      </w:pPr>
      <w:r>
        <w:t xml:space="preserve">A trapezoid has an area of 100 square units. What scale factor would be required to dilate the trapezoid to have each area?</w:t>
      </w:r>
    </w:p>
    <w:p>
      <w:pPr>
        <w:numPr>
          <w:ilvl w:val="1"/>
          <w:numId w:val="1003"/>
        </w:numPr>
      </w:pPr>
      <w:r>
        <w:t xml:space="preserve">6400 square units</w:t>
      </w:r>
    </w:p>
    <w:p>
      <w:pPr>
        <w:numPr>
          <w:ilvl w:val="1"/>
          <w:numId w:val="1003"/>
        </w:numPr>
      </w:pPr>
      <w:r>
        <w:t xml:space="preserve">900 square units</w:t>
      </w:r>
    </w:p>
    <w:p>
      <w:pPr>
        <w:numPr>
          <w:ilvl w:val="1"/>
          <w:numId w:val="1003"/>
        </w:numPr>
      </w:pPr>
      <w:r>
        <w:t xml:space="preserve">100 square units</w:t>
      </w:r>
    </w:p>
    <w:p>
      <w:pPr>
        <w:numPr>
          <w:ilvl w:val="1"/>
          <w:numId w:val="1003"/>
        </w:numPr>
      </w:pPr>
      <w:r>
        <w:t xml:space="preserve">25 square units</w:t>
      </w:r>
    </w:p>
    <w:p>
      <w:pPr>
        <w:numPr>
          <w:ilvl w:val="1"/>
          <w:numId w:val="1003"/>
        </w:numPr>
      </w:pPr>
      <w:r>
        <w:t xml:space="preserve">4 square units</w:t>
      </w:r>
    </w:p>
    <w:p>
      <w:pPr>
        <w:numPr>
          <w:ilvl w:val="0"/>
          <w:numId w:val="1001"/>
        </w:numPr>
      </w:pPr>
      <w:r>
        <w:t xml:space="preserve">A triangle has an area of 6 square inches and a perimeter of 12 inches. Suppose it is dilated by some scale factor, and the area and perimeter of the image are calculated. Match each graph with the relationship it represents.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</w:pPr>
      <w:r>
        <w:drawing>
          <wp:inline>
            <wp:extent cx="2667215" cy="1973770"/>
            <wp:effectExtent b="0" l="0" r="0" t="0"/>
            <wp:docPr descr="A graph. X axis from 0 to 70 by 10’s. Y axis from 0 to 3 by 1’s." title="" id="1" name="Picture"/>
            <a:graphic>
              <a:graphicData uri="http://schemas.openxmlformats.org/drawingml/2006/picture">
                <pic:pic>
                  <pic:nvPicPr>
                    <pic:cNvPr descr="/app/tmp/embedder-1647660034.71271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15" cy="1973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</w:pPr>
      <w:r>
        <w:drawing>
          <wp:inline>
            <wp:extent cx="2667215" cy="1973681"/>
            <wp:effectExtent b="0" l="0" r="0" t="0"/>
            <wp:docPr descr="A graph. X axis from 0 to 70 by 10’s. Y axis from 0 to 7 by 1’s." title="" id="1" name="Picture"/>
            <a:graphic>
              <a:graphicData uri="http://schemas.openxmlformats.org/drawingml/2006/picture">
                <pic:pic>
                  <pic:nvPicPr>
                    <pic:cNvPr descr="/app/tmp/embedder-1647660035.10832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15" cy="1973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C</w:t>
      </w:r>
    </w:p>
    <w:p>
      <w:pPr>
        <w:numPr>
          <w:ilvl w:val="0"/>
          <w:numId w:val="1000"/>
        </w:numPr>
      </w:pPr>
      <w:r>
        <w:drawing>
          <wp:inline>
            <wp:extent cx="2735859" cy="1973681"/>
            <wp:effectExtent b="0" l="0" r="0" t="0"/>
            <wp:docPr descr="A graph. X axis from 0 to 7 by 1’s. Y axis from 0 to 70 by 10’s." title="" id="1" name="Picture"/>
            <a:graphic>
              <a:graphicData uri="http://schemas.openxmlformats.org/drawingml/2006/picture">
                <pic:pic>
                  <pic:nvPicPr>
                    <pic:cNvPr descr="/app/tmp/embedder-1647660035.4841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59" cy="1973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D</w:t>
      </w:r>
    </w:p>
    <w:p>
      <w:pPr>
        <w:numPr>
          <w:ilvl w:val="0"/>
          <w:numId w:val="1000"/>
        </w:numPr>
      </w:pPr>
      <w:r>
        <w:drawing>
          <wp:inline>
            <wp:extent cx="2735935" cy="1973681"/>
            <wp:effectExtent b="0" l="0" r="0" t="0"/>
            <wp:docPr descr="A graph. X axis from 0 to 3 by 1’s. Y axis from 0 to 70 by 10’s." title="" id="1" name="Picture"/>
            <a:graphic>
              <a:graphicData uri="http://schemas.openxmlformats.org/drawingml/2006/picture">
                <pic:pic>
                  <pic:nvPicPr>
                    <pic:cNvPr descr="/app/tmp/embedder-1647660035.85793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35" cy="1973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Graph A</w:t>
      </w:r>
    </w:p>
    <w:p>
      <w:pPr>
        <w:numPr>
          <w:ilvl w:val="1"/>
          <w:numId w:val="1004"/>
        </w:numPr>
      </w:pPr>
      <w:r>
        <w:t xml:space="preserve">Graph B</w:t>
      </w:r>
    </w:p>
    <w:p>
      <w:pPr>
        <w:numPr>
          <w:ilvl w:val="1"/>
          <w:numId w:val="1004"/>
        </w:numPr>
      </w:pPr>
      <w:r>
        <w:t xml:space="preserve">Graph C</w:t>
      </w:r>
    </w:p>
    <w:p>
      <w:pPr>
        <w:numPr>
          <w:ilvl w:val="1"/>
          <w:numId w:val="1004"/>
        </w:numPr>
      </w:pPr>
      <w:r>
        <w:t xml:space="preserve">Graph D</w:t>
      </w:r>
    </w:p>
    <w:p>
      <w:pPr>
        <w:numPr>
          <w:ilvl w:val="1"/>
          <w:numId w:val="1005"/>
        </w:numPr>
      </w:pPr>
      <w:r>
        <w:t xml:space="preserve">scale factor is the</w:t>
      </w:r>
      <w:r>
        <w:t xml:space="preserve"> </w:t>
      </w:r>
      <m:oMath>
        <m:r>
          <m:t>x</m:t>
        </m:r>
      </m:oMath>
      <w:r>
        <w:t xml:space="preserve">-value; perimeter is the</w:t>
      </w:r>
      <w:r>
        <w:t xml:space="preserve"> </w:t>
      </w:r>
      <m:oMath>
        <m:r>
          <m:t>y</m:t>
        </m:r>
      </m:oMath>
      <w:r>
        <w:t xml:space="preserve">-value</w:t>
      </w:r>
    </w:p>
    <w:p>
      <w:pPr>
        <w:numPr>
          <w:ilvl w:val="1"/>
          <w:numId w:val="1005"/>
        </w:numPr>
      </w:pPr>
      <w:r>
        <w:t xml:space="preserve">scale factor is the </w:t>
      </w:r>
      <m:oMath>
        <m:r>
          <m:t>x</m:t>
        </m:r>
      </m:oMath>
      <w:r>
        <w:t xml:space="preserve">-value; area is the</w:t>
      </w:r>
      <w:r>
        <w:t xml:space="preserve"> </w:t>
      </w:r>
      <m:oMath>
        <m:r>
          <m:t>y</m:t>
        </m:r>
      </m:oMath>
      <w:r>
        <w:t xml:space="preserve">-value</w:t>
      </w:r>
    </w:p>
    <w:p>
      <w:pPr>
        <w:numPr>
          <w:ilvl w:val="1"/>
          <w:numId w:val="1005"/>
        </w:numPr>
      </w:pPr>
      <w:r>
        <w:t xml:space="preserve">perimeter is the</w:t>
      </w:r>
      <w:r>
        <w:t xml:space="preserve"> </w:t>
      </w:r>
      <m:oMath>
        <m:r>
          <m:t>x</m:t>
        </m:r>
      </m:oMath>
      <w:r>
        <w:t xml:space="preserve">-value; scale factor is the</w:t>
      </w:r>
      <w:r>
        <w:t xml:space="preserve"> </w:t>
      </w:r>
      <m:oMath>
        <m:r>
          <m:t>y</m:t>
        </m:r>
      </m:oMath>
      <w:r>
        <w:t xml:space="preserve">-value</w:t>
      </w:r>
    </w:p>
    <w:p>
      <w:pPr>
        <w:numPr>
          <w:ilvl w:val="1"/>
          <w:numId w:val="1005"/>
        </w:numPr>
      </w:pPr>
      <w:r>
        <w:t xml:space="preserve">area is the</w:t>
      </w:r>
      <w:r>
        <w:t xml:space="preserve"> </w:t>
      </w:r>
      <m:oMath>
        <m:r>
          <m:t>x</m:t>
        </m:r>
      </m:oMath>
      <w:r>
        <w:t xml:space="preserve">-value; scale factor is the</w:t>
      </w:r>
      <w:r>
        <w:t xml:space="preserve"> </w:t>
      </w:r>
      <m:oMath>
        <m:r>
          <m:t>y</m:t>
        </m:r>
      </m:oMath>
      <w:r>
        <w:t xml:space="preserve">-value</w:t>
      </w:r>
    </w:p>
    <w:p>
      <w:pPr>
        <w:numPr>
          <w:ilvl w:val="0"/>
          <w:numId w:val="1001"/>
        </w:numPr>
      </w:pPr>
      <w:r>
        <w:t xml:space="preserve">A polygon with area 10 square units is dilated by a scale factor of</w:t>
      </w:r>
      <w:r>
        <w:t xml:space="preserve"> </w:t>
      </w:r>
      <m:oMath>
        <m:r>
          <m:t>k</m:t>
        </m:r>
      </m:oMath>
      <w:r>
        <w:t xml:space="preserve">. Find the area of the image for each value of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numPr>
          <w:ilvl w:val="1"/>
          <w:numId w:val="1006"/>
        </w:numPr>
      </w:pPr>
      <m:oMath>
        <m:r>
          <m:t>k</m:t>
        </m:r>
        <m:r>
          <m:t>=</m:t>
        </m:r>
        <m:r>
          <m:t>4</m:t>
        </m:r>
      </m:oMath>
    </w:p>
    <w:p>
      <w:pPr>
        <w:numPr>
          <w:ilvl w:val="1"/>
          <w:numId w:val="1006"/>
        </w:numPr>
      </w:pPr>
      <m:oMath>
        <m:r>
          <m:t>k</m:t>
        </m:r>
        <m:r>
          <m:t>=</m:t>
        </m:r>
        <m:r>
          <m:t>1.5</m:t>
        </m:r>
      </m:oMath>
    </w:p>
    <w:p>
      <w:pPr>
        <w:numPr>
          <w:ilvl w:val="1"/>
          <w:numId w:val="1006"/>
        </w:numPr>
      </w:pPr>
      <m:oMath>
        <m:r>
          <m:t>k</m:t>
        </m:r>
        <m:r>
          <m:t>=</m:t>
        </m:r>
        <m:r>
          <m:t>1</m:t>
        </m:r>
      </m:oMath>
    </w:p>
    <w:p>
      <w:pPr>
        <w:numPr>
          <w:ilvl w:val="1"/>
          <w:numId w:val="1006"/>
        </w:numPr>
      </w:pPr>
      <m:oMath>
        <m:r>
          <m:t>k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Parallelogram</w:t>
      </w:r>
      <w:r>
        <w:t xml:space="preserve"> </w:t>
      </w:r>
      <m:oMath>
        <m:r>
          <m:t>A</m:t>
        </m:r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was obtained by dilating parallelogram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center of dilation.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Large parallelogram A B prime C prime D prime composed of 4 small identical parallelograms. The lower left small parallelogram is A B C D." title="" id="1" name="Picture"/>
            <a:graphic>
              <a:graphicData uri="http://schemas.openxmlformats.org/drawingml/2006/picture">
                <pic:pic>
                  <pic:nvPicPr>
                    <pic:cNvPr descr="/app/tmp/embedder-1647660036.26751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t xml:space="preserve">What was the scale factor of the dilation?</w:t>
      </w:r>
    </w:p>
    <w:p>
      <w:pPr>
        <w:numPr>
          <w:ilvl w:val="1"/>
          <w:numId w:val="1008"/>
        </w:numPr>
      </w:pPr>
      <w:r>
        <w:t xml:space="preserve">How many congruent copies of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have we fit inside</w:t>
      </w:r>
      <w:r>
        <w:t xml:space="preserve"> </w:t>
      </w:r>
      <m:oMath>
        <m:r>
          <m:t>A</m:t>
        </m:r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?</w:t>
      </w:r>
    </w:p>
    <w:p>
      <w:pPr>
        <w:numPr>
          <w:ilvl w:val="1"/>
          <w:numId w:val="1008"/>
        </w:numPr>
      </w:pPr>
      <w:r>
        <w:t xml:space="preserve">How does the area of parallelogram</w:t>
      </w:r>
      <w:r>
        <w:t xml:space="preserve"> </w:t>
      </w:r>
      <m:oMath>
        <m:r>
          <m:t>A</m:t>
        </m:r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compare to parallelogram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?</w:t>
      </w:r>
    </w:p>
    <w:p>
      <w:pPr>
        <w:numPr>
          <w:ilvl w:val="1"/>
          <w:numId w:val="1008"/>
        </w:numPr>
      </w:pPr>
      <w:r>
        <w:t xml:space="preserve">If parallelogram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has area 12 square units, what is the area of parallelogram</w:t>
      </w:r>
      <w:r>
        <w:t xml:space="preserve"> </w:t>
      </w:r>
      <m:oMath>
        <m:r>
          <m:t>A</m:t>
        </m:r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/>
        </w:rPr>
        <w:t xml:space="preserve">all</w:t>
      </w:r>
      <w:r>
        <w:t xml:space="preserve"> solids whose cross sections are dilations of some two-dimensional shape using a point directly above the shape as a center and scale factors ranging from 0 to 1.</w:t>
      </w:r>
    </w:p>
    <w:p>
      <w:pPr>
        <w:numPr>
          <w:ilvl w:val="1"/>
          <w:numId w:val="1009"/>
        </w:numPr>
      </w:pPr>
      <w:r>
        <w:t xml:space="preserve">cylinder</w:t>
      </w:r>
    </w:p>
    <w:p>
      <w:pPr>
        <w:numPr>
          <w:ilvl w:val="1"/>
          <w:numId w:val="1009"/>
        </w:numPr>
      </w:pPr>
      <w:r>
        <w:t xml:space="preserve">cube</w:t>
      </w:r>
    </w:p>
    <w:p>
      <w:pPr>
        <w:numPr>
          <w:ilvl w:val="1"/>
          <w:numId w:val="1009"/>
        </w:numPr>
      </w:pPr>
      <w:r>
        <w:t xml:space="preserve">triangular prism</w:t>
      </w:r>
    </w:p>
    <w:p>
      <w:pPr>
        <w:numPr>
          <w:ilvl w:val="1"/>
          <w:numId w:val="1009"/>
        </w:numPr>
      </w:pPr>
      <w:r>
        <w:t xml:space="preserve">cone</w:t>
      </w:r>
    </w:p>
    <w:p>
      <w:pPr>
        <w:numPr>
          <w:ilvl w:val="1"/>
          <w:numId w:val="1009"/>
        </w:numPr>
      </w:pPr>
      <w:r>
        <w:t xml:space="preserve">triangular pyramid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/>
        </w:rPr>
        <w:t xml:space="preserve">all</w:t>
      </w:r>
      <w:r>
        <w:t xml:space="preserve"> expressions which give the measure of angle 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920239" cy="1207018"/>
            <wp:effectExtent b="0" l="0" r="0" t="0"/>
            <wp:docPr descr="Triangle A B C with angle C marked as a right angle. A B is 53 units, A C is 28, and B C is 45." title="" id="1" name="Picture"/>
            <a:graphic>
              <a:graphicData uri="http://schemas.openxmlformats.org/drawingml/2006/picture">
                <pic:pic>
                  <pic:nvPicPr>
                    <pic:cNvPr descr="/app/tmp/embedder-1647660038.5167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070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</w:pPr>
      <m:oMath>
        <m:r>
          <m:rPr>
            <m:nor/>
            <m:sty m:val="p"/>
          </m:rPr>
          <m:t>arccos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28</m:t>
                </m:r>
              </m:num>
              <m:den>
                <m:r>
                  <m:t>53</m:t>
                </m:r>
              </m:den>
            </m:f>
          </m:e>
        </m:d>
      </m:oMath>
    </w:p>
    <w:p>
      <w:pPr>
        <w:numPr>
          <w:ilvl w:val="1"/>
          <w:numId w:val="1010"/>
        </w:numPr>
      </w:pPr>
      <m:oMath>
        <m:r>
          <m:rPr>
            <m:nor/>
            <m:sty m:val="p"/>
          </m:rPr>
          <m:t>arccos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45</m:t>
                </m:r>
              </m:num>
              <m:den>
                <m:r>
                  <m:t>53</m:t>
                </m:r>
              </m:den>
            </m:f>
          </m:e>
        </m:d>
      </m:oMath>
    </w:p>
    <w:p>
      <w:pPr>
        <w:numPr>
          <w:ilvl w:val="1"/>
          <w:numId w:val="1010"/>
        </w:numPr>
      </w:pPr>
      <m:oMath>
        <m:r>
          <m:rPr>
            <m:nor/>
            <m:sty m:val="p"/>
          </m:rPr>
          <m:t>arcsin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28</m:t>
                </m:r>
              </m:num>
              <m:den>
                <m:r>
                  <m:t>53</m:t>
                </m:r>
              </m:den>
            </m:f>
          </m:e>
        </m:d>
      </m:oMath>
    </w:p>
    <w:p>
      <w:pPr>
        <w:numPr>
          <w:ilvl w:val="1"/>
          <w:numId w:val="1010"/>
        </w:numPr>
      </w:pPr>
      <m:oMath>
        <m:r>
          <m:rPr>
            <m:nor/>
            <m:sty m:val="p"/>
          </m:rPr>
          <m:t>arcsin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45</m:t>
                </m:r>
              </m:num>
              <m:den>
                <m:r>
                  <m:t>53</m:t>
                </m:r>
              </m:den>
            </m:f>
          </m:e>
        </m:d>
      </m:oMath>
    </w:p>
    <w:p>
      <w:pPr>
        <w:numPr>
          <w:ilvl w:val="1"/>
          <w:numId w:val="1010"/>
        </w:numPr>
      </w:pPr>
      <m:oMath>
        <m:r>
          <m:rPr>
            <m:nor/>
            <m:sty m:val="p"/>
          </m:rPr>
          <m:t>arctan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28</m:t>
                </m:r>
              </m:num>
              <m:den>
                <m:r>
                  <m:t>45</m:t>
                </m:r>
              </m:den>
            </m:f>
          </m:e>
        </m:d>
      </m:oMath>
    </w:p>
    <w:p>
      <w:pPr>
        <w:numPr>
          <w:ilvl w:val="1"/>
          <w:numId w:val="1010"/>
        </w:numPr>
      </w:pPr>
      <m:oMath>
        <m:r>
          <m:rPr>
            <m:nor/>
            <m:sty m:val="p"/>
          </m:rPr>
          <m:t>arctan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45</m:t>
                </m:r>
              </m:num>
              <m:den>
                <m:r>
                  <m:t>28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2022-03-19T03:20:40Z</dcterms:created>
  <dcterms:modified xsi:type="dcterms:W3CDTF">2022-03-19T03:20:40Z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idrfVmcLCU5PY5xpVRns909IK3M+1X5DhO/kf0tRQle+TmvkOPxrvIahsMJKCjp9qIhFQb5a9y/drVFV+YjkKA==</vt:lpwstr>
  </property>
</Properties>
</file>