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what-are-scaled-copies"/>
    <w:p>
      <w:pPr>
        <w:pStyle w:val="Heading2"/>
      </w:pPr>
      <w:r>
        <w:t xml:space="preserve">Unit 2 Lesson 1: What are Scaled Copies?</w:t>
      </w:r>
    </w:p>
    <w:bookmarkEnd w:id="20"/>
    <w:bookmarkStart w:id="28" w:name="printing-portraits-warm-up"/>
    <w:p>
      <w:pPr>
        <w:pStyle w:val="Heading3"/>
      </w:pPr>
      <w:r>
        <w:t xml:space="preserve">1 Printing Portraits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22" name="Picture"/>
            <a:graphic>
              <a:graphicData uri="http://schemas.openxmlformats.org/drawingml/2006/picture">
                <pic:pic>
                  <pic:nvPicPr>
                    <pic:cNvPr descr="/app/tmp/embedder-1671073403.4581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25" name="Picture"/>
            <a:graphic>
              <a:graphicData uri="http://schemas.openxmlformats.org/drawingml/2006/picture">
                <pic:pic>
                  <pic:nvPicPr>
                    <pic:cNvPr descr="/app/tmp/embedder-1671073403.48277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Some of the Portraits A–E are</w:t>
      </w:r>
      <w:r>
        <w:t xml:space="preserve"> </w:t>
      </w:r>
      <w:r>
        <w:rPr>
          <w:bCs/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What do you think “scaled copy” means?</w:t>
      </w:r>
    </w:p>
    <w:bookmarkEnd w:id="27"/>
    <w:bookmarkEnd w:id="28"/>
    <w:bookmarkStart w:id="36" w:name="scaling-f"/>
    <w:p>
      <w:pPr>
        <w:pStyle w:val="Heading3"/>
      </w:pPr>
      <w:r>
        <w:t xml:space="preserve">2 Scaling F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30" name="Picture"/>
            <a:graphic>
              <a:graphicData uri="http://schemas.openxmlformats.org/drawingml/2006/picture">
                <pic:pic>
                  <pic:nvPicPr>
                    <pic:cNvPr descr="/app/tmp/embedder-1671073403.527919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Identify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  <w:pStyle w:val="Compact"/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  <w:pStyle w:val="Compact"/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33" name="Picture"/>
            <a:graphic>
              <a:graphicData uri="http://schemas.openxmlformats.org/drawingml/2006/picture">
                <pic:pic>
                  <pic:nvPicPr>
                    <pic:cNvPr descr="/app/tmp/embedder-1671073403.56279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8" w:name="pairs-of-scaled-polygons"/>
    <w:p>
      <w:pPr>
        <w:pStyle w:val="Heading3"/>
      </w:pPr>
      <w:r>
        <w:t xml:space="preserve">3 Pairs of Scaled Polygons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3923" cy="2373158"/>
            <wp:effectExtent b="0" l="0" r="0" t="0"/>
            <wp:docPr descr="10 Polygons drawn on a grid." title="" id="38" name="Picture"/>
            <a:graphic>
              <a:graphicData uri="http://schemas.openxmlformats.org/drawingml/2006/picture">
                <pic:pic>
                  <pic:nvPicPr>
                    <pic:cNvPr descr="/app/tmp/embedder-1671073403.583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  <w:pStyle w:val="Compact"/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244176"/>
            <wp:effectExtent b="0" l="0" r="0" t="0"/>
            <wp:docPr descr="A grid." title="" id="42" name="Picture"/>
            <a:graphic>
              <a:graphicData uri="http://schemas.openxmlformats.org/drawingml/2006/picture">
                <pic:pic>
                  <pic:nvPicPr>
                    <pic:cNvPr descr="/app/tmp/embedder-1671073403.605654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2022-12-15T03:03:24Z</dcterms:created>
  <dcterms:modified xsi:type="dcterms:W3CDTF">2022-12-15T03:03:24Z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El2NJTlNPLGv9wKcJnVUmD3yfXvpZwdWXubAxYjdKyXxE3diVW6zZadkqBH3c9VdAcI117T+f4FL+gYiH7B9jQ==</vt:lpwstr>
  </property>
</Properties>
</file>