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2-more-multiplication"/>
    <w:p>
      <w:pPr>
        <w:pStyle w:val="Heading2"/>
      </w:pPr>
      <w:r>
        <w:t xml:space="preserve">Unit 8 Lesson 2: More Multiplication</w:t>
      </w:r>
    </w:p>
    <w:bookmarkEnd w:id="20"/>
    <w:bookmarkStart w:id="22" w:name="X5b7d0684f21af637369456093ecbb0f8c69cefa"/>
    <w:p>
      <w:pPr>
        <w:pStyle w:val="Heading3"/>
      </w:pPr>
      <w:r>
        <w:t xml:space="preserve">WU Estimation Exploration: Large Product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999</m:t>
        </m:r>
        <m:r>
          <m:rPr>
            <m:sty m:val="p"/>
          </m:rPr>
          <m:t>×</m:t>
        </m:r>
        <m:r>
          <m:t>896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30" w:name="kirans-work"/>
    <w:p>
      <w:pPr>
        <w:pStyle w:val="Heading3"/>
      </w:pPr>
      <w:r>
        <w:t xml:space="preserve">1 Kiran’s Work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Find the value of the product.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470484"/>
            <wp:effectExtent b="0" l="0" r="0" t="0"/>
            <wp:docPr descr="multiply, 6 hundred fifty, times, 27, equals." title="" id="24" name="Picture"/>
            <a:graphic>
              <a:graphicData uri="http://schemas.openxmlformats.org/drawingml/2006/picture">
                <pic:pic>
                  <pic:nvPicPr>
                    <pic:cNvPr descr="/app/tmp/embedder-1671028821.901854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Below is Kiran’s work finding the value of the product</w:t>
      </w:r>
      <w:r>
        <w:t xml:space="preserve"> </w:t>
      </w:r>
      <m:oMath>
        <m:r>
          <m:t>650</m:t>
        </m:r>
        <m:r>
          <m:rPr>
            <m:sty m:val="p"/>
          </m:rPr>
          <m:t>×</m:t>
        </m:r>
        <m:r>
          <m:t>27</m:t>
        </m:r>
      </m:oMath>
      <w:r>
        <w:t xml:space="preserve">. Is his answer reasonable?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6 hundred fifty times 27. " title="" id="27" name="Picture"/>
            <a:graphic>
              <a:graphicData uri="http://schemas.openxmlformats.org/drawingml/2006/picture">
                <pic:pic>
                  <pic:nvPicPr>
                    <pic:cNvPr descr="/app/tmp/embedder-1671028821.95324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parts of the work do you agree with?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parts of the work do you disagree with?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Look at your solution to problem 1. Is there anything you want to revise? Be prepared to explain.</w:t>
      </w:r>
    </w:p>
    <w:bookmarkEnd w:id="29"/>
    <w:bookmarkEnd w:id="30"/>
    <w:bookmarkStart w:id="55" w:name="zero-the-hero"/>
    <w:p>
      <w:pPr>
        <w:pStyle w:val="Heading3"/>
      </w:pPr>
      <w:r>
        <w:t xml:space="preserve">2 Zero the Hero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product.</w:t>
      </w:r>
    </w:p>
    <w:p>
      <w:pPr>
        <w:pStyle w:val="BodyText"/>
      </w:pPr>
      <w:r>
        <w:t xml:space="preserve">1.</w:t>
      </w:r>
      <w:r>
        <w:drawing>
          <wp:inline>
            <wp:extent cx="1857375" cy="471106"/>
            <wp:effectExtent b="0" l="0" r="0" t="0"/>
            <wp:docPr descr="multiply. 2 hundred sixty, times, 35, equals." title="" id="32" name="Picture"/>
            <a:graphic>
              <a:graphicData uri="http://schemas.openxmlformats.org/drawingml/2006/picture">
                <pic:pic>
                  <pic:nvPicPr>
                    <pic:cNvPr descr="/app/tmp/embedder-1671028822.00196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857375" cy="471106"/>
            <wp:effectExtent b="0" l="0" r="0" t="0"/>
            <wp:docPr descr="Multiply. 2 thousand, 6 hundred, times, 35 equals." title="" id="35" name="Picture"/>
            <a:graphic>
              <a:graphicData uri="http://schemas.openxmlformats.org/drawingml/2006/picture">
                <pic:pic>
                  <pic:nvPicPr>
                    <pic:cNvPr descr="/app/tmp/embedder-1671028822.04158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857375" cy="471106"/>
            <wp:effectExtent b="0" l="0" r="0" t="0"/>
            <wp:docPr descr="multiply, 6 hundred seventy, times, 89, equals." title="" id="38" name="Picture"/>
            <a:graphic>
              <a:graphicData uri="http://schemas.openxmlformats.org/drawingml/2006/picture">
                <pic:pic>
                  <pic:nvPicPr>
                    <pic:cNvPr descr="/app/tmp/embedder-1671028822.08568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1857375" cy="471106"/>
            <wp:effectExtent b="0" l="0" r="0" t="0"/>
            <wp:docPr descr="Multiply. 6 thousand, 7 hundred, times, eighty, 9, equals. " title="" id="41" name="Picture"/>
            <a:graphic>
              <a:graphicData uri="http://schemas.openxmlformats.org/drawingml/2006/picture">
                <pic:pic>
                  <pic:nvPicPr>
                    <pic:cNvPr descr="/app/tmp/embedder-1671028822.14536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593024" cy="1294714"/>
            <wp:effectExtent b="0" l="0" r="0" t="0"/>
            <wp:docPr descr="multiplication algorithm" title="" id="45" name="Picture"/>
            <a:graphic>
              <a:graphicData uri="http://schemas.openxmlformats.org/drawingml/2006/picture">
                <pic:pic>
                  <pic:nvPicPr>
                    <pic:cNvPr descr="/app/tmp/embedder-1671028822.188461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24" cy="12947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384284"/>
            <wp:effectExtent b="0" l="0" r="0" t="0"/>
            <wp:docPr descr="multiplication algorithm" title="" id="49" name="Picture"/>
            <a:graphic>
              <a:graphicData uri="http://schemas.openxmlformats.org/drawingml/2006/picture">
                <pic:pic>
                  <pic:nvPicPr>
                    <pic:cNvPr descr="/app/tmp/embedder-1671028822.255939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2022-12-14T14:40:22Z</dcterms:created>
  <dcterms:modified xsi:type="dcterms:W3CDTF">2022-12-14T14:40:22Z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OebiI7ylDtGTQw5GKIvE30RNiFxQRODQjyVdAx8Pb2gd4qd60C32jFanrVh57+i3faXx2kTOvcsKr7hzawBsNQ==</vt:lpwstr>
  </property>
</Properties>
</file>