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ec37527eafa1c2b3cb8e77b3337f6c1e8f7ddd"/>
      <w:r>
        <w:t xml:space="preserve">Unit 3 Lesson 4: Positive Rational Exponents</w:t>
      </w:r>
      <w:bookmarkEnd w:id="20"/>
    </w:p>
    <w:p>
      <w:pPr>
        <w:pStyle w:val="Heading3"/>
      </w:pPr>
      <w:bookmarkStart w:id="21" w:name="math-talk-regrouping-fractions-warm-up"/>
      <w:r>
        <w:t xml:space="preserve">1 Math Talk: Regrouping Fractions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⋅</m:t>
        </m:r>
        <m:r>
          <m:t>5</m:t>
        </m:r>
        <m:r>
          <m:t>⋅</m:t>
        </m:r>
        <m:r>
          <m:t>4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⋅</m:t>
        </m:r>
        <m:r>
          <m:t>4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t>7</m:t>
        </m:r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7</m:t>
        </m:r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pStyle w:val="Heading3"/>
      </w:pPr>
      <w:bookmarkStart w:id="23" w:name="you-can-use-any-fraction-as-an-exponent"/>
      <w:r>
        <w:t xml:space="preserve">2 You Can Use Any Fraction As an Exponent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Use exponent rules to explain why these expressions are equal to each other: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r>
                                <m:t>3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grow/>
                    </m:dPr>
                    <m:e>
                      <m:sSup>
                        <m:e>
                          <m:r>
                            <m:t>5</m:t>
                          </m:r>
                        </m:e>
                        <m:sup>
                          <m:r>
                            <m:t>2</m:t>
                          </m:r>
                        </m:sup>
                      </m:sSup>
                    </m:e>
                  </m:d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</w:tr>
    </w:tbl>
    <w:p>
      <w:pPr>
        <w:numPr>
          <w:ilvl w:val="0"/>
          <w:numId w:val="1000"/>
        </w:numPr>
      </w:pPr>
      <w:r>
        <w:br/>
      </w:r>
    </w:p>
    <w:p>
      <w:pPr>
        <w:numPr>
          <w:ilvl w:val="0"/>
          <w:numId w:val="1001"/>
        </w:numPr>
      </w:pPr>
      <w:r>
        <w:t xml:space="preserve">Write</w:t>
      </w:r>
      <w:r>
        <w:t xml:space="preserve"> </w:t>
      </w: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</w:t>
      </w:r>
    </w:p>
    <w:p>
      <w:pPr>
        <w:numPr>
          <w:ilvl w:val="0"/>
          <w:numId w:val="1001"/>
        </w:numPr>
      </w:pPr>
      <w:r>
        <w:t xml:space="preserve">Write</w:t>
      </w:r>
      <w:r>
        <w:t xml:space="preserve"> </w:t>
      </w:r>
      <m:oMath>
        <m:sSup>
          <m:e>
            <m:r>
              <m:t>5</m:t>
            </m:r>
          </m:e>
          <m:sup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radicals. Show your reasoning using exponent rules.</w:t>
      </w:r>
    </w:p>
    <w:p>
      <w:pPr>
        <w:pStyle w:val="Heading3"/>
      </w:pPr>
      <w:bookmarkStart w:id="25" w:name="fractional-powers-are-just-numbers"/>
      <w:r>
        <w:t xml:space="preserve">3 Fractional Powers Are Just Numbers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Complete the table as much as you can without using a calculator. (You should be able to fill in three spaces.)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(using exponents)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f>
                    <m:fPr>
                      <m:type m:val="bar"/>
                    </m:fPr>
                    <m:num>
                      <m:r>
                        <m:t>5</m:t>
                      </m:r>
                    </m:num>
                    <m:den>
                      <m:r>
                        <m:t>3</m:t>
                      </m:r>
                    </m:den>
                  </m:f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  <w:r>
              <w:t xml:space="preserve"> (decimal approximation)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Plot the points that you filled in.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4153242" cy="2026983"/>
            <wp:effectExtent b="0" l="0" r="0" t="0"/>
            <wp:docPr descr="Horizontal axis, 0 to 2, by the fraction 1 over 3’s. Vertical axis, 0 to 4, by 0 point 2’s." title="" id="1" name="Picture"/>
            <a:graphic>
              <a:graphicData uri="http://schemas.openxmlformats.org/drawingml/2006/picture">
                <pic:pic>
                  <pic:nvPicPr>
                    <pic:cNvPr descr="/app/tmp/embedder-1647431822.4176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242" cy="202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Connect the points as smoothly as you can.</w:t>
      </w:r>
    </w:p>
    <w:p>
      <w:pPr>
        <w:numPr>
          <w:ilvl w:val="1"/>
          <w:numId w:val="1003"/>
        </w:numPr>
      </w:pPr>
      <w:r>
        <w:t xml:space="preserve">Use this graph of</w:t>
      </w:r>
      <w:r>
        <w:t xml:space="preserve"> </w:t>
      </w:r>
      <m:oMath>
        <m:r>
          <m:t>y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to estimate the value of the other powers in the table, and write your estimates in the table.</w:t>
      </w:r>
    </w:p>
    <w:p>
      <w:pPr>
        <w:numPr>
          <w:ilvl w:val="0"/>
          <w:numId w:val="1002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:</w:t>
      </w:r>
    </w:p>
    <w:p>
      <w:pPr>
        <w:numPr>
          <w:ilvl w:val="1"/>
          <w:numId w:val="1004"/>
        </w:numPr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4"/>
        </w:numPr>
      </w:pPr>
      <w:r>
        <w:t xml:space="preserve">What is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Raise your estimate from the table of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numPr>
          <w:ilvl w:val="0"/>
          <w:numId w:val="1002"/>
        </w:numPr>
      </w:pPr>
      <w:r>
        <w:t xml:space="preserve">Let’s investigate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:</w:t>
      </w:r>
    </w:p>
    <w:p>
      <w:pPr>
        <w:numPr>
          <w:ilvl w:val="1"/>
          <w:numId w:val="1005"/>
        </w:numPr>
      </w:pPr>
      <w:r>
        <w:t xml:space="preserve">Write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using radical notation.</w:t>
      </w:r>
    </w:p>
    <w:p>
      <w:pPr>
        <w:numPr>
          <w:ilvl w:val="1"/>
          <w:numId w:val="1005"/>
        </w:numPr>
      </w:pPr>
      <w:r>
        <w:t xml:space="preserve">What is the value of 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f>
                      <m:fPr>
                        <m:type m:val="bar"/>
                      </m:fPr>
                      <m:num>
                        <m:r>
                          <m:t>2</m:t>
                        </m:r>
                      </m:num>
                      <m:den>
                        <m: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m:t>3</m:t>
            </m:r>
          </m:sup>
        </m:sSup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Raise your estimate from the table of</w:t>
      </w:r>
      <w:r>
        <w:t xml:space="preserve"> </w:t>
      </w:r>
      <m:oMath>
        <m:sSup>
          <m:e>
            <m:r>
              <m:t>2</m:t>
            </m:r>
          </m:e>
          <m:sup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 </w:t>
      </w:r>
      <w:r>
        <w:t xml:space="preserve">to the third power. What should it be? How close did you get?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2022-03-16T11:57:03Z</dcterms:created>
  <dcterms:modified xsi:type="dcterms:W3CDTF">2022-03-16T11:57:03Z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RyPSyUqFVd+P3AXcnG+3TEesIlELdRMnOSx/0qPKIS8fC2QOZqt5jBI98ubLscZmWY1um/rWL0kSmohPJuCImQ==</vt:lpwstr>
  </property>
</Properties>
</file>