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15-estimation-exploration"/>
    <w:p>
      <w:pPr>
        <w:pStyle w:val="Heading2"/>
      </w:pPr>
      <w:r>
        <w:t xml:space="preserve">Unit 8 Lesson 15: Estimation Exploration</w:t>
      </w:r>
    </w:p>
    <w:bookmarkEnd w:id="20"/>
    <w:bookmarkStart w:id="25" w:name="Xe7fe34321b9b9a2f9ad742de0a6d2aa8f493d49"/>
    <w:p>
      <w:pPr>
        <w:pStyle w:val="Heading3"/>
      </w:pPr>
      <w:r>
        <w:t xml:space="preserve">WU Estimation Exploration: Umbrellas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umbrellas are there?</w:t>
      </w:r>
    </w:p>
    <w:p>
      <w:pPr>
        <w:pStyle w:val="BodyText"/>
      </w:pPr>
      <w:r>
        <w:drawing>
          <wp:inline>
            <wp:extent cx="5943600" cy="8916159"/>
            <wp:effectExtent b="0" l="0" r="0" t="0"/>
            <wp:docPr descr="photograph. street crowded with people. many have umbrellas." title="" id="22" name="Picture"/>
            <a:graphic>
              <a:graphicData uri="http://schemas.openxmlformats.org/drawingml/2006/picture">
                <pic:pic>
                  <pic:nvPicPr>
                    <pic:cNvPr descr="/app/tmp/embedder-1671028836.162013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6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design-your-estimation-exploration"/>
    <w:p>
      <w:pPr>
        <w:pStyle w:val="Heading3"/>
      </w:pPr>
      <w:r>
        <w:t xml:space="preserve">1 Design Your Estimation Exploration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Find an image that would encourage your classmates to estimate the total number of an item using strategies for multi-digit multiplication.</w:t>
      </w:r>
    </w:p>
    <w:p>
      <w:pPr>
        <w:numPr>
          <w:ilvl w:val="0"/>
          <w:numId w:val="1001"/>
        </w:numPr>
      </w:pPr>
      <w:r>
        <w:t xml:space="preserve">Fill in the possible estimates students might make.</w:t>
      </w:r>
    </w:p>
    <w:p>
      <w:pPr>
        <w:numPr>
          <w:ilvl w:val="0"/>
          <w:numId w:val="1000"/>
        </w:numPr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6"/>
    <w:bookmarkEnd w:id="27"/>
    <w:bookmarkStart w:id="32" w:name="facilitate-your-estimation-exploration"/>
    <w:p>
      <w:pPr>
        <w:pStyle w:val="Heading3"/>
      </w:pPr>
      <w:r>
        <w:t xml:space="preserve">2 Facilitate Your Estimation Exploration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Display your image for your classmates.</w:t>
      </w:r>
    </w:p>
    <w:p>
      <w:pPr>
        <w:numPr>
          <w:ilvl w:val="0"/>
          <w:numId w:val="1002"/>
        </w:numPr>
        <w:pStyle w:val="Compact"/>
      </w:pPr>
      <w:r>
        <w:t xml:space="preserve">Ask them, “What is an estimate that’s too high?” “Too low?” “About right?”</w:t>
      </w:r>
    </w:p>
    <w:p>
      <w:pPr>
        <w:numPr>
          <w:ilvl w:val="0"/>
          <w:numId w:val="1002"/>
        </w:numPr>
        <w:pStyle w:val="Compact"/>
      </w:pPr>
      <w:r>
        <w:t xml:space="preserve">Give them a minute of quiet think time.</w:t>
      </w:r>
    </w:p>
    <w:p>
      <w:pPr>
        <w:numPr>
          <w:ilvl w:val="0"/>
          <w:numId w:val="1002"/>
        </w:numPr>
        <w:pStyle w:val="Compact"/>
      </w:pPr>
      <w:r>
        <w:t xml:space="preserve">Give them a minute to discuss together.</w:t>
      </w:r>
    </w:p>
    <w:p>
      <w:pPr>
        <w:numPr>
          <w:ilvl w:val="0"/>
          <w:numId w:val="1002"/>
        </w:numPr>
        <w:pStyle w:val="Compact"/>
      </w:pPr>
      <w:r>
        <w:t xml:space="preserve">Have them share estimates.</w:t>
      </w:r>
    </w:p>
    <w:p>
      <w:pPr>
        <w:numPr>
          <w:ilvl w:val="0"/>
          <w:numId w:val="1002"/>
        </w:numPr>
        <w:pStyle w:val="Compact"/>
      </w:pPr>
      <w:r>
        <w:t xml:space="preserve">Record their ideas.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2022-12-14T14:40:36Z</dcterms:created>
  <dcterms:modified xsi:type="dcterms:W3CDTF">2022-12-14T14:40:36Z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hKJ47NCjhMsNv9wcfNd7Cz8rJs1cdLTGl8xZo7C5Hiqgpj21vCt8lshbfwIts1djBsNfS0j+6d0SRrzTxLYddw==</vt:lpwstr>
  </property>
</Properties>
</file>