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265e5a103a5e11e10c4300e3c742f738a53d33"/>
      <w:r>
        <w:t xml:space="preserve">Unit 7 Lesson 15: Is a Smartphone Smart Enough to Go to the Moon?</w:t>
      </w:r>
      <w:bookmarkEnd w:id="20"/>
    </w:p>
    <w:p>
      <w:pPr>
        <w:pStyle w:val="Heading3"/>
      </w:pPr>
      <w:bookmarkStart w:id="21" w:name="old-hardware-new-hardware"/>
      <w:r>
        <w:t xml:space="preserve">1 Old Hardware, New Hardware</w:t>
      </w:r>
      <w:bookmarkEnd w:id="21"/>
    </w:p>
    <w:p>
      <w:pPr>
        <w:pStyle w:val="Heading4"/>
      </w:pPr>
      <w:bookmarkStart w:id="22" w:name="student-task-statement"/>
      <w:r>
        <w:t xml:space="preserve">Student Task Statement</w:t>
      </w:r>
      <w:bookmarkEnd w:id="22"/>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1" name="Picture"/>
            <a:graphic>
              <a:graphicData uri="http://schemas.openxmlformats.org/drawingml/2006/picture">
                <pic:pic>
                  <pic:nvPicPr>
                    <pic:cNvPr descr="/app/tmp/embedder-1605940368.6206858.jpg" id="0" name="Picture"/>
                    <pic:cNvPicPr>
                      <a:picLocks noChangeArrowheads="1" noChangeAspect="1"/>
                    </pic:cNvPicPr>
                  </pic:nvPicPr>
                  <pic:blipFill>
                    <a:blip r:embed="rId23"/>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Pr>
      <w:r>
        <w:t xml:space="preserve">Which one can store more information? How many times more information?</w:t>
      </w:r>
    </w:p>
    <w:p>
      <w:pPr>
        <w:numPr>
          <w:ilvl w:val="0"/>
          <w:numId w:val="1001"/>
        </w:numPr>
      </w:pPr>
      <w:r>
        <w:t xml:space="preserve">Which one has a faster processor? How many times faster?</w:t>
      </w:r>
    </w:p>
    <w:p>
      <w:pPr>
        <w:numPr>
          <w:ilvl w:val="0"/>
          <w:numId w:val="1001"/>
        </w:numPr>
      </w:pPr>
      <w:r>
        <w:t xml:space="preserve">Which one has more memory? How many times more memory?</w:t>
      </w:r>
    </w:p>
    <w:p>
      <w:pPr>
        <w:pStyle w:val="Heading3"/>
      </w:pPr>
      <w:bookmarkStart w:id="24" w:name="a-bit-more-on-bytes"/>
      <w:r>
        <w:t xml:space="preserve">2 A Bit More on Bytes</w:t>
      </w:r>
      <w:bookmarkEnd w:id="24"/>
    </w:p>
    <w:p>
      <w:pPr>
        <w:pStyle w:val="Heading4"/>
      </w:pPr>
      <w:bookmarkStart w:id="25" w:name="student-task-statement-1"/>
      <w:r>
        <w:t xml:space="preserve">Student Task Statement</w:t>
      </w:r>
      <w:bookmarkEnd w:id="25"/>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Pr>
      <w:r>
        <w:t xml:space="preserve">Mai found an 80’s computer magazine with an advertisement for a machine with hundreds of kilobytes of storage! Mai was curious and asked, “How many kilobytes would my dad’s new 2016 computer hold?”</w:t>
      </w:r>
    </w:p>
    <w:p>
      <w:pPr>
        <w:numPr>
          <w:ilvl w:val="0"/>
          <w:numId w:val="1002"/>
        </w:numPr>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Pr>
      <w:r>
        <w:t xml:space="preserve">How many seconds of a high-definition movie would one floppy disk be able to hold?</w:t>
      </w:r>
    </w:p>
    <w:p>
      <w:pPr>
        <w:numPr>
          <w:ilvl w:val="0"/>
          <w:numId w:val="1002"/>
        </w:numPr>
      </w:pPr>
      <w:r>
        <w:t xml:space="preserve">If you fall asleep watching a movie streaming service and it streams movies all night while you sleep, how many floppy disks of information would that be?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2020-11-21T06:32:49Z</dcterms:created>
  <dcterms:modified xsi:type="dcterms:W3CDTF">2020-11-21T06:32:49Z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+bMJ91gMnzhEoN2ZEZ+6JlfHkCBBXzICft7uciNDz358lupCyIMEyJM/eSTp7BQjpc1X6jq7JU5oMY9fRhZZsw==</vt:lpwstr>
  </property>
</Properties>
</file>