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6-center-day-3"/>
      <w:r>
        <w:t xml:space="preserve">Lesson 16: Center Day 3</w:t>
      </w:r>
      <w:bookmarkEnd w:id="20"/>
    </w:p>
    <w:p>
      <w:pPr>
        <w:pStyle w:val="Heading3"/>
      </w:pPr>
      <w:bookmarkStart w:id="21" w:name="warm-up-number-talk-add-20-and-1"/>
      <w:r>
        <w:t xml:space="preserve">Warm-up: Number Talk: Add 20 and 1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65</m:t>
        </m:r>
        <m:r>
          <m:t>+</m:t>
        </m:r>
        <m:r>
          <m:t>20</m:t>
        </m:r>
      </m:oMath>
    </w:p>
    <w:p>
      <w:pPr>
        <w:numPr>
          <w:ilvl w:val="0"/>
          <w:numId w:val="1001"/>
        </w:numPr>
      </w:pPr>
      <m:oMath>
        <m:r>
          <m:t>85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+</m:t>
        </m:r>
        <m:r>
          <m:t>20</m:t>
        </m:r>
        <m:r>
          <m:t>+</m:t>
        </m:r>
        <m:r>
          <m:t>1</m:t>
        </m:r>
      </m:oMath>
    </w:p>
    <w:p>
      <w:pPr>
        <w:numPr>
          <w:ilvl w:val="0"/>
          <w:numId w:val="1001"/>
        </w:numPr>
      </w:pPr>
      <m:oMath>
        <m:r>
          <m:t>65</m:t>
        </m:r>
        <m:r>
          <m:t>+</m:t>
        </m:r>
        <m:r>
          <m:t>21</m:t>
        </m:r>
      </m:oMath>
    </w:p>
    <w:p>
      <w:pPr>
        <w:pStyle w:val="Heading3"/>
      </w:pPr>
      <w:bookmarkStart w:id="22" w:name="centers-choice-time"/>
      <w:r>
        <w:t xml:space="preserve">16.2: Centers: Choice Time</w:t>
      </w:r>
      <w:bookmarkEnd w:id="22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Write Numbers</w:t>
      </w:r>
    </w:p>
    <w:p>
      <w:pPr>
        <w:pStyle w:val="BodyText"/>
      </w:pPr>
      <w:r>
        <w:drawing>
          <wp:inline>
            <wp:extent cx="5943600" cy="3279535"/>
            <wp:effectExtent b="0" l="0" r="0" t="0"/>
            <wp:docPr descr="Center. Write Numbers." title="" id="1" name="Picture"/>
            <a:graphic>
              <a:graphicData uri="http://schemas.openxmlformats.org/drawingml/2006/picture">
                <pic:pic>
                  <pic:nvPicPr>
                    <pic:cNvPr descr="/app/tmp/embedder-1625127267.89241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95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1" name="Picture"/>
            <a:graphic>
              <a:graphicData uri="http://schemas.openxmlformats.org/drawingml/2006/picture">
                <pic:pic>
                  <pic:nvPicPr>
                    <pic:cNvPr descr="/app/tmp/embedder-1625127267.9404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2021-07-01T08:14:28Z</dcterms:created>
  <dcterms:modified xsi:type="dcterms:W3CDTF">2021-07-01T08:14:28Z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bhPcuZgsCzRTuKQzzw4h02uxIjbIgOcyX+jRfx3b1rFtzUe8DRlpvOX2xsBPcuxLjuGZahl+oQ3p2BJvd+PJYQ==</vt:lpwstr>
  </property>
</Properties>
</file>